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50" w:rsidRPr="00BA7CEA" w:rsidRDefault="0079748F" w:rsidP="007B0950">
      <w:pPr>
        <w:spacing w:after="100" w:afterAutospacing="1"/>
        <w:rPr>
          <w:sz w:val="24"/>
          <w:szCs w:val="24"/>
        </w:rPr>
      </w:pPr>
      <w:r>
        <w:rPr>
          <w:noProof/>
          <w:sz w:val="24"/>
          <w:szCs w:val="24"/>
        </w:rPr>
        <w:pict>
          <v:shapetype id="_x0000_t202" coordsize="21600,21600" o:spt="202" path="m,l,21600r21600,l21600,xe">
            <v:stroke joinstyle="miter"/>
            <v:path gradientshapeok="t" o:connecttype="rect"/>
          </v:shapetype>
          <v:shape id="Zone de texte 2" o:spid="_x0000_s2053" type="#_x0000_t202" style="position:absolute;margin-left:.95pt;margin-top:-23.1pt;width:127.55pt;height:147.1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" strokecolor="white [3212]">
            <v:textbox>
              <w:txbxContent>
                <w:p w:rsidR="002B063B" w:rsidRDefault="002B063B">
                  <w:r>
                    <w:rPr>
                      <w:noProof/>
                      <w:lang w:eastAsia="fr-FR"/>
                    </w:rPr>
                    <w:drawing>
                      <wp:inline distT="0" distB="0" distL="0" distR="0">
                        <wp:extent cx="1440000" cy="18396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40000" cy="1839683"/>
                                </a:xfrm>
                                <a:prstGeom prst="rect">
                                  <a:avLst/>
                                </a:prstGeom>
                              </pic:spPr>
                            </pic:pic>
                          </a:graphicData>
                        </a:graphic>
                      </wp:inline>
                    </w:drawing>
                  </w:r>
                </w:p>
              </w:txbxContent>
            </v:textbox>
            <w10:wrap type="square"/>
          </v:shape>
        </w:pict>
      </w:r>
    </w:p>
    <w:p w:rsidR="007B0950" w:rsidRPr="00BA7CEA" w:rsidRDefault="007B0950" w:rsidP="007B0950">
      <w:pPr>
        <w:rPr>
          <w:sz w:val="24"/>
          <w:szCs w:val="24"/>
        </w:rPr>
      </w:pPr>
    </w:p>
    <w:p w:rsidR="007B0950" w:rsidRPr="00BA7CEA" w:rsidRDefault="007B0950" w:rsidP="007B0950">
      <w:pPr>
        <w:rPr>
          <w:sz w:val="24"/>
          <w:szCs w:val="24"/>
        </w:rPr>
      </w:pPr>
    </w:p>
    <w:p w:rsidR="007B0950" w:rsidRPr="00BA7CEA" w:rsidRDefault="0079748F" w:rsidP="007B0950">
      <w:pPr>
        <w:rPr>
          <w:sz w:val="24"/>
          <w:szCs w:val="24"/>
        </w:rPr>
      </w:pPr>
      <w:r>
        <w:rPr>
          <w:noProof/>
          <w:sz w:val="24"/>
          <w:szCs w:val="24"/>
        </w:rPr>
        <w:pict>
          <v:shape id="Text Box 3" o:spid="_x0000_s2052" type="#_x0000_t202" style="position:absolute;margin-left:243.95pt;margin-top:24.05pt;width:257.85pt;height:9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" strokecolor="white [3212]">
            <v:textbox>
              <w:txbxContent>
                <w:p w:rsidR="008B0A09" w:rsidRPr="0091578E" w:rsidRDefault="008B0A09" w:rsidP="009B2B86">
                  <w:pPr>
                    <w:shd w:val="clear" w:color="auto" w:fill="FFFFFF" w:themeFill="background1"/>
                    <w:jc w:val="center"/>
                    <w:rPr>
                      <w:rFonts w:ascii="Calibri" w:hAnsi="Calibri" w:cs="Calibri"/>
                      <w:b/>
                      <w:sz w:val="56"/>
                      <w:szCs w:val="56"/>
                    </w:rPr>
                  </w:pPr>
                  <w:r w:rsidRPr="0091578E">
                    <w:rPr>
                      <w:sz w:val="56"/>
                      <w:szCs w:val="56"/>
                    </w:rPr>
                    <w:tab/>
                  </w:r>
                </w:p>
                <w:p w:rsidR="009F4D87" w:rsidRPr="0091578E" w:rsidRDefault="009F4D87" w:rsidP="009F4D87">
                  <w:pPr>
                    <w:rPr>
                      <w:sz w:val="56"/>
                      <w:szCs w:val="56"/>
                    </w:rPr>
                  </w:pPr>
                </w:p>
              </w:txbxContent>
            </v:textbox>
          </v:shape>
        </w:pict>
      </w:r>
    </w:p>
    <w:p w:rsidR="007B0950" w:rsidRPr="00BA7CEA" w:rsidRDefault="007B0950" w:rsidP="007B0950">
      <w:pPr>
        <w:rPr>
          <w:sz w:val="24"/>
          <w:szCs w:val="24"/>
        </w:rPr>
      </w:pPr>
    </w:p>
    <w:p w:rsidR="007B0950" w:rsidRPr="00BA7CEA" w:rsidRDefault="0079748F" w:rsidP="007B0950">
      <w:pPr>
        <w:rPr>
          <w:sz w:val="24"/>
          <w:szCs w:val="24"/>
        </w:rPr>
      </w:pPr>
      <w:r>
        <w:rPr>
          <w:noProof/>
          <w:sz w:val="24"/>
          <w:szCs w:val="24"/>
        </w:rPr>
        <w:pict>
          <v:shape id="Text Box 4" o:spid="_x0000_s2051" type="#_x0000_t202" style="position:absolute;margin-left:192.2pt;margin-top:21.95pt;width:274pt;height:3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" strokecolor="white [3212]">
            <v:textbox>
              <w:txbxContent>
                <w:p w:rsidR="00BA7CEA" w:rsidRPr="00BA7CEA" w:rsidRDefault="00B71D7A" w:rsidP="00BA7CEA">
                  <w:pPr>
                    <w:rPr>
                      <w:sz w:val="40"/>
                      <w:szCs w:val="40"/>
                    </w:rPr>
                  </w:pPr>
                  <w:r>
                    <w:rPr>
                      <w:b/>
                      <w:bCs/>
                      <w:sz w:val="40"/>
                      <w:szCs w:val="40"/>
                    </w:rPr>
                    <w:t>RAPPORT D’ACTIVITE 2022</w:t>
                  </w:r>
                </w:p>
                <w:p w:rsidR="007B0950" w:rsidRPr="00BA7CEA" w:rsidRDefault="007B0950">
                  <w:pPr>
                    <w:rPr>
                      <w:sz w:val="40"/>
                      <w:szCs w:val="40"/>
                    </w:rPr>
                  </w:pPr>
                </w:p>
              </w:txbxContent>
            </v:textbox>
          </v:shape>
        </w:pict>
      </w:r>
      <w:r>
        <w:rPr>
          <w:noProof/>
          <w:sz w:val="24"/>
          <w:szCs w:val="24"/>
        </w:rPr>
        <w:pict>
          <v:shape id="Text Box 2" o:spid="_x0000_s2050" type="#_x0000_t202" style="position:absolute;margin-left:3.4pt;margin-top:13.7pt;width:133.25pt;height:87.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" strokecolor="white [3212]">
            <v:textbox>
              <w:txbxContent>
                <w:p w:rsidR="0003062B" w:rsidRPr="007B0950" w:rsidRDefault="00450968" w:rsidP="00332DC8">
                  <w:pPr>
                    <w:spacing w:after="0" w:line="240" w:lineRule="auto"/>
                    <w:rPr>
                      <w:rFonts w:ascii="Roboto Black" w:hAnsi="Roboto Black"/>
                      <w:color w:val="002060"/>
                    </w:rPr>
                  </w:pPr>
                  <w:r w:rsidRPr="007B0950">
                    <w:rPr>
                      <w:rFonts w:ascii="Roboto Black" w:hAnsi="Roboto Black"/>
                      <w:color w:val="002060"/>
                    </w:rPr>
                    <w:t>CLCV TOURAINE</w:t>
                  </w:r>
                </w:p>
                <w:p w:rsidR="0003062B" w:rsidRPr="00450968" w:rsidRDefault="0003062B" w:rsidP="00332DC8">
                  <w:pPr>
                    <w:spacing w:after="0" w:line="240" w:lineRule="auto"/>
                    <w:rPr>
                      <w:rFonts w:ascii="Roboto Black" w:hAnsi="Roboto Black"/>
                      <w:color w:val="002060"/>
                      <w:sz w:val="18"/>
                      <w:szCs w:val="18"/>
                    </w:rPr>
                  </w:pPr>
                  <w:r w:rsidRPr="00450968">
                    <w:rPr>
                      <w:rFonts w:ascii="Roboto Black" w:hAnsi="Roboto Black"/>
                      <w:color w:val="002060"/>
                      <w:sz w:val="18"/>
                      <w:szCs w:val="18"/>
                    </w:rPr>
                    <w:t>1 Avenue Edouard MICHELIN</w:t>
                  </w:r>
                </w:p>
                <w:p w:rsidR="0003062B" w:rsidRPr="00450968" w:rsidRDefault="0003062B" w:rsidP="00332DC8">
                  <w:pPr>
                    <w:spacing w:after="0" w:line="240" w:lineRule="auto"/>
                    <w:rPr>
                      <w:rFonts w:ascii="Roboto Black" w:hAnsi="Roboto Black"/>
                      <w:color w:val="002060"/>
                      <w:sz w:val="18"/>
                      <w:szCs w:val="18"/>
                    </w:rPr>
                  </w:pPr>
                  <w:r w:rsidRPr="00450968">
                    <w:rPr>
                      <w:rFonts w:ascii="Roboto Black" w:hAnsi="Roboto Black"/>
                      <w:color w:val="002060"/>
                      <w:sz w:val="18"/>
                      <w:szCs w:val="18"/>
                    </w:rPr>
                    <w:t>LES 2 LIONS</w:t>
                  </w:r>
                </w:p>
                <w:p w:rsidR="0003062B" w:rsidRPr="00450968" w:rsidRDefault="00450968" w:rsidP="00332DC8">
                  <w:pPr>
                    <w:spacing w:after="0" w:line="240" w:lineRule="auto"/>
                    <w:rPr>
                      <w:rFonts w:ascii="Roboto Black" w:hAnsi="Roboto Black"/>
                      <w:color w:val="002060"/>
                      <w:sz w:val="18"/>
                      <w:szCs w:val="18"/>
                    </w:rPr>
                  </w:pPr>
                  <w:r w:rsidRPr="00450968">
                    <w:rPr>
                      <w:rFonts w:ascii="Roboto Black" w:hAnsi="Roboto Black"/>
                      <w:color w:val="002060"/>
                      <w:sz w:val="18"/>
                      <w:szCs w:val="18"/>
                    </w:rPr>
                    <w:t>37200 TOURS</w:t>
                  </w:r>
                </w:p>
                <w:p w:rsidR="008B0A09" w:rsidRPr="00450968" w:rsidRDefault="008B0A09" w:rsidP="00332DC8">
                  <w:pPr>
                    <w:spacing w:after="0" w:line="240" w:lineRule="auto"/>
                    <w:rPr>
                      <w:rFonts w:ascii="Roboto Black" w:hAnsi="Roboto Black"/>
                      <w:color w:val="002060"/>
                      <w:sz w:val="18"/>
                      <w:szCs w:val="18"/>
                    </w:rPr>
                  </w:pPr>
                  <w:r w:rsidRPr="00450968">
                    <w:rPr>
                      <w:rFonts w:ascii="Roboto Black" w:hAnsi="Roboto Black"/>
                      <w:color w:val="002060"/>
                      <w:sz w:val="18"/>
                      <w:szCs w:val="18"/>
                    </w:rPr>
                    <w:t>Tél. : 02 47 72 71 69</w:t>
                  </w:r>
                </w:p>
                <w:p w:rsidR="0003062B" w:rsidRPr="00450968" w:rsidRDefault="0079748F" w:rsidP="00332DC8">
                  <w:pPr>
                    <w:spacing w:after="0" w:line="240" w:lineRule="auto"/>
                    <w:rPr>
                      <w:rFonts w:ascii="Roboto Black" w:hAnsi="Roboto Black"/>
                      <w:color w:val="002060"/>
                      <w:sz w:val="18"/>
                      <w:szCs w:val="18"/>
                    </w:rPr>
                  </w:pPr>
                  <w:hyperlink r:id="rId9" w:history="1">
                    <w:r w:rsidR="0003062B" w:rsidRPr="00450968">
                      <w:rPr>
                        <w:rStyle w:val="Lienhypertexte"/>
                        <w:rFonts w:ascii="Roboto Black" w:hAnsi="Roboto Black"/>
                        <w:color w:val="002060"/>
                        <w:sz w:val="18"/>
                        <w:szCs w:val="18"/>
                        <w:u w:val="none"/>
                      </w:rPr>
                      <w:t>accueil@clcv-touraine.org</w:t>
                    </w:r>
                  </w:hyperlink>
                </w:p>
                <w:p w:rsidR="0003062B" w:rsidRPr="00450968" w:rsidRDefault="007B0950" w:rsidP="00332DC8">
                  <w:pPr>
                    <w:spacing w:after="0" w:line="240" w:lineRule="auto"/>
                    <w:rPr>
                      <w:rFonts w:ascii="Roboto Black" w:hAnsi="Roboto Black"/>
                      <w:color w:val="002060"/>
                      <w:sz w:val="18"/>
                      <w:szCs w:val="18"/>
                    </w:rPr>
                  </w:pPr>
                  <w:r w:rsidRPr="00450968">
                    <w:rPr>
                      <w:rFonts w:ascii="Roboto Black" w:hAnsi="Roboto Black"/>
                      <w:color w:val="002060"/>
                      <w:sz w:val="18"/>
                      <w:szCs w:val="18"/>
                    </w:rPr>
                    <w:t>www.</w:t>
                  </w:r>
                  <w:r w:rsidR="0003062B" w:rsidRPr="00450968">
                    <w:rPr>
                      <w:rFonts w:ascii="Roboto Black" w:hAnsi="Roboto Black"/>
                      <w:color w:val="002060"/>
                      <w:sz w:val="18"/>
                      <w:szCs w:val="18"/>
                    </w:rPr>
                    <w:t xml:space="preserve">clcv-touraine.org   </w:t>
                  </w:r>
                </w:p>
              </w:txbxContent>
            </v:textbox>
          </v:shape>
        </w:pict>
      </w:r>
    </w:p>
    <w:p w:rsidR="007B0950" w:rsidRPr="00BA7CEA" w:rsidRDefault="007B0950" w:rsidP="007B0950">
      <w:pPr>
        <w:rPr>
          <w:sz w:val="24"/>
          <w:szCs w:val="24"/>
        </w:rPr>
      </w:pPr>
    </w:p>
    <w:p w:rsidR="007B0950" w:rsidRDefault="007B0950" w:rsidP="007B0950">
      <w:pPr>
        <w:rPr>
          <w:sz w:val="24"/>
          <w:szCs w:val="24"/>
        </w:rPr>
      </w:pPr>
    </w:p>
    <w:p w:rsidR="009C1C6B" w:rsidRPr="00BA7CEA" w:rsidRDefault="009C1C6B" w:rsidP="007B0950">
      <w:pPr>
        <w:rPr>
          <w:sz w:val="24"/>
          <w:szCs w:val="24"/>
        </w:rPr>
      </w:pPr>
    </w:p>
    <w:p w:rsidR="007B0950" w:rsidRPr="00BA7CEA" w:rsidRDefault="007B0950" w:rsidP="007B0950">
      <w:pPr>
        <w:rPr>
          <w:sz w:val="24"/>
          <w:szCs w:val="24"/>
        </w:rPr>
      </w:pPr>
    </w:p>
    <w:p w:rsidR="00BA7CEA" w:rsidRPr="00BA7CEA" w:rsidRDefault="00BA7CEA" w:rsidP="00653085">
      <w:pPr>
        <w:pStyle w:val="NormalWeb"/>
        <w:spacing w:before="0" w:beforeAutospacing="0" w:after="200" w:afterAutospacing="0" w:line="276" w:lineRule="auto"/>
        <w:jc w:val="both"/>
        <w:rPr>
          <w:color w:val="4D4D4D"/>
          <w:kern w:val="24"/>
        </w:rPr>
      </w:pPr>
    </w:p>
    <w:p w:rsidR="00BA7CEA" w:rsidRPr="00336DF4" w:rsidRDefault="00BA7CEA" w:rsidP="00653085">
      <w:pPr>
        <w:pStyle w:val="NormalWeb"/>
        <w:spacing w:before="0" w:beforeAutospacing="0" w:after="200" w:afterAutospacing="0" w:line="276" w:lineRule="auto"/>
        <w:jc w:val="both"/>
        <w:rPr>
          <w:b/>
          <w:color w:val="4D4D4D"/>
          <w:kern w:val="24"/>
        </w:rPr>
      </w:pPr>
      <w:r w:rsidRPr="00336DF4">
        <w:rPr>
          <w:b/>
          <w:color w:val="4D4D4D"/>
          <w:kern w:val="24"/>
        </w:rPr>
        <w:t>INTRODUCTION</w:t>
      </w:r>
    </w:p>
    <w:p w:rsidR="00653085" w:rsidRPr="00930422" w:rsidRDefault="00653085" w:rsidP="00653085">
      <w:pPr>
        <w:pStyle w:val="NormalWeb"/>
        <w:spacing w:before="0" w:beforeAutospacing="0" w:after="200" w:afterAutospacing="0" w:line="276" w:lineRule="auto"/>
        <w:jc w:val="both"/>
        <w:rPr>
          <w:sz w:val="28"/>
          <w:szCs w:val="28"/>
        </w:rPr>
      </w:pPr>
      <w:r w:rsidRPr="00930422">
        <w:rPr>
          <w:kern w:val="24"/>
          <w:sz w:val="28"/>
          <w:szCs w:val="28"/>
        </w:rPr>
        <w:t>Cette année particu</w:t>
      </w:r>
      <w:r w:rsidR="00B71D7A" w:rsidRPr="00930422">
        <w:rPr>
          <w:kern w:val="24"/>
          <w:sz w:val="28"/>
          <w:szCs w:val="28"/>
        </w:rPr>
        <w:t>lière, de nouveau marquée par les conséquences de la</w:t>
      </w:r>
      <w:r w:rsidRPr="00930422">
        <w:rPr>
          <w:kern w:val="24"/>
          <w:sz w:val="28"/>
          <w:szCs w:val="28"/>
        </w:rPr>
        <w:t xml:space="preserve"> crise sanitaire</w:t>
      </w:r>
      <w:r w:rsidR="00336DF4" w:rsidRPr="00930422">
        <w:rPr>
          <w:kern w:val="24"/>
          <w:sz w:val="28"/>
          <w:szCs w:val="28"/>
        </w:rPr>
        <w:t>, ainsi que l’envolée du prix</w:t>
      </w:r>
      <w:r w:rsidR="00B71D7A" w:rsidRPr="00930422">
        <w:rPr>
          <w:kern w:val="24"/>
          <w:sz w:val="28"/>
          <w:szCs w:val="28"/>
        </w:rPr>
        <w:t xml:space="preserve"> des énergies, conjuguées avec celles de l’alimentation, ont </w:t>
      </w:r>
      <w:r w:rsidRPr="00930422">
        <w:rPr>
          <w:kern w:val="24"/>
          <w:sz w:val="28"/>
          <w:szCs w:val="28"/>
        </w:rPr>
        <w:t xml:space="preserve"> fait émerger une solidarité invisible, la solidarité du quotidien, la solidarité humble de ceux qui font la vie associative de nos quartiers et de nos villes. Cette année, plus que n’importe quelle autre, a montré combien un certain nombre de citoyens sont capables de </w:t>
      </w:r>
      <w:r w:rsidR="00B71D7A" w:rsidRPr="00930422">
        <w:rPr>
          <w:b/>
          <w:bCs/>
          <w:kern w:val="24"/>
          <w:sz w:val="28"/>
          <w:szCs w:val="28"/>
        </w:rPr>
        <w:t xml:space="preserve">se mobiliser </w:t>
      </w:r>
      <w:r w:rsidRPr="00930422">
        <w:rPr>
          <w:kern w:val="24"/>
          <w:sz w:val="28"/>
          <w:szCs w:val="28"/>
        </w:rPr>
        <w:t>et les associations </w:t>
      </w:r>
      <w:r w:rsidRPr="00930422">
        <w:rPr>
          <w:b/>
          <w:bCs/>
          <w:kern w:val="24"/>
          <w:sz w:val="28"/>
          <w:szCs w:val="28"/>
        </w:rPr>
        <w:t>capables de s’adapter</w:t>
      </w:r>
      <w:r w:rsidRPr="00930422">
        <w:rPr>
          <w:kern w:val="24"/>
          <w:sz w:val="28"/>
          <w:szCs w:val="28"/>
        </w:rPr>
        <w:t xml:space="preserve"> pour </w:t>
      </w:r>
      <w:r w:rsidR="00B71D7A" w:rsidRPr="00930422">
        <w:rPr>
          <w:kern w:val="24"/>
          <w:sz w:val="28"/>
          <w:szCs w:val="28"/>
        </w:rPr>
        <w:t>défendre le pouvoir d’achat de l’ensemble des citoyens.</w:t>
      </w:r>
      <w:r w:rsidRPr="00930422">
        <w:rPr>
          <w:kern w:val="24"/>
          <w:sz w:val="28"/>
          <w:szCs w:val="28"/>
        </w:rPr>
        <w:t> </w:t>
      </w:r>
    </w:p>
    <w:p w:rsidR="00653085" w:rsidRPr="00930422" w:rsidRDefault="00262ECD" w:rsidP="00653085">
      <w:pPr>
        <w:pStyle w:val="NormalWeb"/>
        <w:spacing w:before="0" w:beforeAutospacing="0" w:after="200" w:afterAutospacing="0" w:line="276" w:lineRule="auto"/>
        <w:jc w:val="both"/>
        <w:rPr>
          <w:kern w:val="24"/>
          <w:sz w:val="28"/>
          <w:szCs w:val="28"/>
        </w:rPr>
      </w:pPr>
      <w:r w:rsidRPr="00930422">
        <w:rPr>
          <w:kern w:val="24"/>
          <w:sz w:val="28"/>
          <w:szCs w:val="28"/>
        </w:rPr>
        <w:t>Grâce à son site internet, n</w:t>
      </w:r>
      <w:r w:rsidR="00653085" w:rsidRPr="00930422">
        <w:rPr>
          <w:kern w:val="24"/>
          <w:sz w:val="28"/>
          <w:szCs w:val="28"/>
        </w:rPr>
        <w:t xml:space="preserve">otre association a réussi </w:t>
      </w:r>
      <w:r w:rsidR="00930422" w:rsidRPr="00930422">
        <w:rPr>
          <w:kern w:val="24"/>
          <w:sz w:val="28"/>
          <w:szCs w:val="28"/>
        </w:rPr>
        <w:t xml:space="preserve">à </w:t>
      </w:r>
      <w:r w:rsidR="00653085" w:rsidRPr="00930422">
        <w:rPr>
          <w:b/>
          <w:bCs/>
          <w:kern w:val="24"/>
          <w:sz w:val="28"/>
          <w:szCs w:val="28"/>
        </w:rPr>
        <w:t xml:space="preserve">garder le lien </w:t>
      </w:r>
      <w:r w:rsidR="00653085" w:rsidRPr="00930422">
        <w:rPr>
          <w:kern w:val="24"/>
          <w:sz w:val="28"/>
          <w:szCs w:val="28"/>
        </w:rPr>
        <w:t xml:space="preserve">avec </w:t>
      </w:r>
      <w:r w:rsidRPr="00930422">
        <w:rPr>
          <w:kern w:val="24"/>
          <w:sz w:val="28"/>
          <w:szCs w:val="28"/>
        </w:rPr>
        <w:t xml:space="preserve">l’ensemble de ses </w:t>
      </w:r>
      <w:r w:rsidR="00653085" w:rsidRPr="00930422">
        <w:rPr>
          <w:kern w:val="24"/>
          <w:sz w:val="28"/>
          <w:szCs w:val="28"/>
        </w:rPr>
        <w:t xml:space="preserve"> </w:t>
      </w:r>
      <w:r w:rsidR="002D5D2D" w:rsidRPr="00930422">
        <w:rPr>
          <w:kern w:val="24"/>
          <w:sz w:val="28"/>
          <w:szCs w:val="28"/>
        </w:rPr>
        <w:t>adhérents, en</w:t>
      </w:r>
      <w:r w:rsidRPr="00930422">
        <w:rPr>
          <w:kern w:val="24"/>
          <w:sz w:val="28"/>
          <w:szCs w:val="28"/>
        </w:rPr>
        <w:t xml:space="preserve">  continuant </w:t>
      </w:r>
      <w:r w:rsidR="00653085" w:rsidRPr="00930422">
        <w:rPr>
          <w:kern w:val="24"/>
          <w:sz w:val="28"/>
          <w:szCs w:val="28"/>
        </w:rPr>
        <w:t xml:space="preserve"> à les informer, répondre à leurs interrogations, et diffuser des newsletters beaucoup plus rapprochées. Ce sont des heures et des heures données par des bénévoles aguerris,  par des  étudiants, des retraités. </w:t>
      </w:r>
      <w:r w:rsidRPr="00930422">
        <w:rPr>
          <w:kern w:val="24"/>
          <w:sz w:val="28"/>
          <w:szCs w:val="28"/>
        </w:rPr>
        <w:t>Ce fut pour nous, l’année des élections des représentants des locataires chez les bailleur</w:t>
      </w:r>
      <w:r w:rsidR="00653285" w:rsidRPr="00930422">
        <w:rPr>
          <w:kern w:val="24"/>
          <w:sz w:val="28"/>
          <w:szCs w:val="28"/>
        </w:rPr>
        <w:t>s sociaux. Année difficile, quant au peu d’engagement rencontré chez les locataires des bailleurs sociaux et difficulté</w:t>
      </w:r>
      <w:r w:rsidR="002D5D2D" w:rsidRPr="00930422">
        <w:rPr>
          <w:kern w:val="24"/>
          <w:sz w:val="28"/>
          <w:szCs w:val="28"/>
        </w:rPr>
        <w:t>s</w:t>
      </w:r>
      <w:r w:rsidR="00653285" w:rsidRPr="00930422">
        <w:rPr>
          <w:kern w:val="24"/>
          <w:sz w:val="28"/>
          <w:szCs w:val="28"/>
        </w:rPr>
        <w:t xml:space="preserve"> à mener à bien nos listes chez les différents bailleurs. Pourtant, tous les jours sans exception, ces locataires nous appellent pour nous expliquer leur situation, souvent difficiles, nous faisant par</w:t>
      </w:r>
      <w:r w:rsidR="002D5D2D" w:rsidRPr="00930422">
        <w:rPr>
          <w:kern w:val="24"/>
          <w:sz w:val="28"/>
          <w:szCs w:val="28"/>
        </w:rPr>
        <w:t>t</w:t>
      </w:r>
      <w:r w:rsidR="00653285" w:rsidRPr="00930422">
        <w:rPr>
          <w:kern w:val="24"/>
          <w:sz w:val="28"/>
          <w:szCs w:val="28"/>
        </w:rPr>
        <w:t xml:space="preserve"> de leurs soucis,</w:t>
      </w:r>
      <w:r w:rsidR="009A6DDE" w:rsidRPr="00930422">
        <w:rPr>
          <w:kern w:val="24"/>
          <w:sz w:val="28"/>
          <w:szCs w:val="28"/>
        </w:rPr>
        <w:t xml:space="preserve">  de </w:t>
      </w:r>
      <w:r w:rsidR="00653285" w:rsidRPr="00930422">
        <w:rPr>
          <w:kern w:val="24"/>
          <w:sz w:val="28"/>
          <w:szCs w:val="28"/>
        </w:rPr>
        <w:t xml:space="preserve"> </w:t>
      </w:r>
      <w:r w:rsidR="002C1E2B" w:rsidRPr="00930422">
        <w:rPr>
          <w:kern w:val="24"/>
          <w:sz w:val="28"/>
          <w:szCs w:val="28"/>
        </w:rPr>
        <w:t xml:space="preserve">leurs litiges </w:t>
      </w:r>
      <w:r w:rsidR="009A6DDE" w:rsidRPr="00930422">
        <w:rPr>
          <w:kern w:val="24"/>
          <w:sz w:val="28"/>
          <w:szCs w:val="28"/>
        </w:rPr>
        <w:t>de leurs divergences avec leur bailleur</w:t>
      </w:r>
    </w:p>
    <w:p w:rsidR="002C1E2B" w:rsidRPr="00930422" w:rsidRDefault="002C1E2B" w:rsidP="00653085">
      <w:pPr>
        <w:pStyle w:val="NormalWeb"/>
        <w:spacing w:before="0" w:beforeAutospacing="0" w:after="200" w:afterAutospacing="0" w:line="276" w:lineRule="auto"/>
        <w:jc w:val="both"/>
        <w:rPr>
          <w:kern w:val="24"/>
          <w:sz w:val="28"/>
          <w:szCs w:val="28"/>
        </w:rPr>
      </w:pPr>
      <w:r w:rsidRPr="00930422">
        <w:rPr>
          <w:kern w:val="24"/>
          <w:sz w:val="28"/>
          <w:szCs w:val="28"/>
        </w:rPr>
        <w:t xml:space="preserve">Nous répondons toujours présent, et essayons toujours de trouver des solutions amiables afin qu’ils vivent dans de meilleures conditions, de trouver des </w:t>
      </w:r>
      <w:r w:rsidRPr="00930422">
        <w:rPr>
          <w:kern w:val="24"/>
          <w:sz w:val="28"/>
          <w:szCs w:val="28"/>
        </w:rPr>
        <w:lastRenderedPageBreak/>
        <w:t xml:space="preserve">arrangements financiers ect…… d’où notre déception, quant à notre tour, nous souhaitons qu’ils soient sur notre liste de représentants, et qu’en retour, c’est souvent une fin de non recevoir sous des prétextes quelquefois réels, mais bien souvent </w:t>
      </w:r>
      <w:r w:rsidR="008167BB" w:rsidRPr="00930422">
        <w:rPr>
          <w:kern w:val="24"/>
          <w:sz w:val="28"/>
          <w:szCs w:val="28"/>
        </w:rPr>
        <w:t>futiles</w:t>
      </w:r>
      <w:r w:rsidRPr="00930422">
        <w:rPr>
          <w:kern w:val="24"/>
          <w:sz w:val="28"/>
          <w:szCs w:val="28"/>
        </w:rPr>
        <w:t>, ou inappropriés par rapport à notre investissement à leur encontre.</w:t>
      </w:r>
    </w:p>
    <w:p w:rsidR="008167BB" w:rsidRPr="00930422" w:rsidRDefault="008167BB" w:rsidP="00653085">
      <w:pPr>
        <w:pStyle w:val="NormalWeb"/>
        <w:spacing w:before="0" w:beforeAutospacing="0" w:after="200" w:afterAutospacing="0" w:line="276" w:lineRule="auto"/>
        <w:jc w:val="both"/>
        <w:rPr>
          <w:kern w:val="24"/>
          <w:sz w:val="28"/>
          <w:szCs w:val="28"/>
        </w:rPr>
      </w:pPr>
      <w:r w:rsidRPr="00930422">
        <w:rPr>
          <w:kern w:val="24"/>
          <w:sz w:val="28"/>
          <w:szCs w:val="28"/>
        </w:rPr>
        <w:t xml:space="preserve">Malgré tout, nous sommes quand même parvenus après des rappels, du « terrain » à trouver un certain nombre d’adhérents prêts à s’investir pour les locataires de leur parc social, et avons pu déposer 7 listes dont 6 où nous avons été élus. Je tiens à remercier toutes les personnes qui ont acceptés pour notre association, et surtout pour les autres locataires à participer à </w:t>
      </w:r>
      <w:r w:rsidR="00930422" w:rsidRPr="00930422">
        <w:rPr>
          <w:kern w:val="24"/>
          <w:sz w:val="28"/>
          <w:szCs w:val="28"/>
        </w:rPr>
        <w:t>des</w:t>
      </w:r>
      <w:r w:rsidRPr="00930422">
        <w:rPr>
          <w:kern w:val="24"/>
          <w:sz w:val="28"/>
          <w:szCs w:val="28"/>
        </w:rPr>
        <w:t xml:space="preserve"> commissions afin de défendre les intérêts de toutes et de tous. Je tiens personnellement à les applaudir.</w:t>
      </w:r>
    </w:p>
    <w:p w:rsidR="00262ECD" w:rsidRPr="00930422" w:rsidRDefault="00262ECD" w:rsidP="00653085">
      <w:pPr>
        <w:pStyle w:val="NormalWeb"/>
        <w:spacing w:before="0" w:beforeAutospacing="0" w:after="200" w:afterAutospacing="0" w:line="276" w:lineRule="auto"/>
        <w:jc w:val="both"/>
        <w:rPr>
          <w:sz w:val="28"/>
          <w:szCs w:val="28"/>
        </w:rPr>
      </w:pPr>
    </w:p>
    <w:p w:rsidR="00653085" w:rsidRPr="00930422" w:rsidRDefault="008167BB" w:rsidP="00653085">
      <w:pPr>
        <w:pStyle w:val="NormalWeb"/>
        <w:spacing w:before="0" w:beforeAutospacing="0" w:after="200" w:afterAutospacing="0" w:line="276" w:lineRule="auto"/>
        <w:jc w:val="both"/>
        <w:rPr>
          <w:rFonts w:eastAsia="Calibri"/>
          <w:kern w:val="24"/>
          <w:sz w:val="28"/>
          <w:szCs w:val="28"/>
        </w:rPr>
      </w:pPr>
      <w:r w:rsidRPr="00930422">
        <w:rPr>
          <w:rFonts w:eastAsia="Calibri"/>
          <w:kern w:val="24"/>
          <w:sz w:val="28"/>
          <w:szCs w:val="28"/>
        </w:rPr>
        <w:t>Au cours de l’année, 420</w:t>
      </w:r>
      <w:r w:rsidR="00653085" w:rsidRPr="00930422">
        <w:rPr>
          <w:rFonts w:eastAsia="Calibri"/>
          <w:kern w:val="24"/>
          <w:sz w:val="28"/>
          <w:szCs w:val="28"/>
        </w:rPr>
        <w:t xml:space="preserve"> adhérents nous ont rejoi</w:t>
      </w:r>
      <w:r w:rsidRPr="00930422">
        <w:rPr>
          <w:rFonts w:eastAsia="Calibri"/>
          <w:kern w:val="24"/>
          <w:sz w:val="28"/>
          <w:szCs w:val="28"/>
        </w:rPr>
        <w:t>nts et nous avons pu traiter 152</w:t>
      </w:r>
      <w:r w:rsidR="00653085" w:rsidRPr="00930422">
        <w:rPr>
          <w:rFonts w:eastAsia="Calibri"/>
          <w:kern w:val="24"/>
          <w:sz w:val="28"/>
          <w:szCs w:val="28"/>
        </w:rPr>
        <w:t xml:space="preserve"> litiges, et reçu malgré tout, avec les précauti</w:t>
      </w:r>
      <w:r w:rsidRPr="00930422">
        <w:rPr>
          <w:rFonts w:eastAsia="Calibri"/>
          <w:kern w:val="24"/>
          <w:sz w:val="28"/>
          <w:szCs w:val="28"/>
        </w:rPr>
        <w:t>ons qui s’imposaient, environ 25</w:t>
      </w:r>
      <w:r w:rsidR="00653085" w:rsidRPr="00930422">
        <w:rPr>
          <w:rFonts w:eastAsia="Calibri"/>
          <w:kern w:val="24"/>
          <w:sz w:val="28"/>
          <w:szCs w:val="28"/>
        </w:rPr>
        <w:t>0 personnes pour des conseils ou renseignements portant plus spécifiquement sur de l’habitat. Nous avons répondu à environ 7 500 courriels, ainsi qu’à env</w:t>
      </w:r>
      <w:r w:rsidR="00CB6CF2" w:rsidRPr="00930422">
        <w:rPr>
          <w:rFonts w:eastAsia="Calibri"/>
          <w:kern w:val="24"/>
          <w:sz w:val="28"/>
          <w:szCs w:val="28"/>
        </w:rPr>
        <w:t>iron 3 000 appels téléphoniques, et une quarantaine de demandes par le biais de notre site internet.</w:t>
      </w:r>
    </w:p>
    <w:p w:rsidR="00D72AFD" w:rsidRPr="00930422" w:rsidRDefault="00D72AFD" w:rsidP="00653085">
      <w:pPr>
        <w:pStyle w:val="NormalWeb"/>
        <w:spacing w:before="0" w:beforeAutospacing="0" w:after="200" w:afterAutospacing="0" w:line="276" w:lineRule="auto"/>
        <w:jc w:val="both"/>
        <w:rPr>
          <w:rFonts w:eastAsia="Calibri"/>
          <w:b/>
          <w:kern w:val="24"/>
          <w:sz w:val="28"/>
          <w:szCs w:val="28"/>
        </w:rPr>
      </w:pPr>
      <w:r w:rsidRPr="00930422">
        <w:rPr>
          <w:rFonts w:eastAsia="Calibri"/>
          <w:b/>
          <w:kern w:val="24"/>
          <w:sz w:val="28"/>
          <w:szCs w:val="28"/>
        </w:rPr>
        <w:t>CREATION  DE NOUVELLES PERMANENCES</w:t>
      </w:r>
    </w:p>
    <w:p w:rsidR="00D72AFD" w:rsidRPr="00930422" w:rsidRDefault="00D72AFD" w:rsidP="00653085">
      <w:pPr>
        <w:pStyle w:val="NormalWeb"/>
        <w:spacing w:before="0" w:beforeAutospacing="0" w:after="200" w:afterAutospacing="0" w:line="276" w:lineRule="auto"/>
        <w:jc w:val="both"/>
        <w:rPr>
          <w:rFonts w:eastAsia="Calibri"/>
          <w:b/>
          <w:kern w:val="24"/>
          <w:sz w:val="28"/>
          <w:szCs w:val="28"/>
        </w:rPr>
      </w:pPr>
      <w:r w:rsidRPr="00930422">
        <w:rPr>
          <w:rFonts w:eastAsia="Calibri"/>
          <w:b/>
          <w:kern w:val="24"/>
          <w:sz w:val="28"/>
          <w:szCs w:val="28"/>
        </w:rPr>
        <w:t>En Indre et Loire :</w:t>
      </w:r>
    </w:p>
    <w:p w:rsidR="00D72AFD" w:rsidRPr="00930422" w:rsidRDefault="00D72AFD" w:rsidP="00653085">
      <w:pPr>
        <w:pStyle w:val="NormalWeb"/>
        <w:spacing w:before="0" w:beforeAutospacing="0" w:after="200" w:afterAutospacing="0" w:line="276" w:lineRule="auto"/>
        <w:jc w:val="both"/>
        <w:rPr>
          <w:rFonts w:eastAsia="Calibri"/>
          <w:kern w:val="24"/>
          <w:sz w:val="28"/>
          <w:szCs w:val="28"/>
        </w:rPr>
      </w:pPr>
      <w:r w:rsidRPr="00930422">
        <w:rPr>
          <w:rFonts w:eastAsia="Calibri"/>
          <w:kern w:val="24"/>
          <w:sz w:val="28"/>
          <w:szCs w:val="28"/>
        </w:rPr>
        <w:t>A la Maison de la justice à Joué les Tours où notre collègue Michel reçoit tous les premiers mardi du mois de 9 H à 12 H</w:t>
      </w:r>
    </w:p>
    <w:p w:rsidR="00D72AFD" w:rsidRPr="00930422" w:rsidRDefault="00D72AFD" w:rsidP="00653085">
      <w:pPr>
        <w:pStyle w:val="NormalWeb"/>
        <w:spacing w:before="0" w:beforeAutospacing="0" w:after="200" w:afterAutospacing="0" w:line="276" w:lineRule="auto"/>
        <w:jc w:val="both"/>
        <w:rPr>
          <w:rFonts w:eastAsia="Calibri"/>
          <w:kern w:val="24"/>
          <w:sz w:val="28"/>
          <w:szCs w:val="28"/>
        </w:rPr>
      </w:pPr>
      <w:r w:rsidRPr="00930422">
        <w:rPr>
          <w:rFonts w:eastAsia="Calibri"/>
          <w:kern w:val="24"/>
          <w:sz w:val="28"/>
          <w:szCs w:val="28"/>
        </w:rPr>
        <w:t xml:space="preserve">A Bléré : Au centre social </w:t>
      </w:r>
      <w:r w:rsidR="00871A8F" w:rsidRPr="00930422">
        <w:rPr>
          <w:rFonts w:eastAsia="Calibri"/>
          <w:kern w:val="24"/>
          <w:sz w:val="28"/>
          <w:szCs w:val="28"/>
        </w:rPr>
        <w:t xml:space="preserve"> </w:t>
      </w:r>
      <w:r w:rsidRPr="00930422">
        <w:rPr>
          <w:rFonts w:eastAsia="Calibri"/>
          <w:kern w:val="24"/>
          <w:sz w:val="28"/>
          <w:szCs w:val="28"/>
        </w:rPr>
        <w:t>tous les mardis après-midi de 14 H à 17 H</w:t>
      </w:r>
    </w:p>
    <w:p w:rsidR="00D72AFD" w:rsidRPr="00930422" w:rsidRDefault="00D72AFD" w:rsidP="00653085">
      <w:pPr>
        <w:pStyle w:val="NormalWeb"/>
        <w:spacing w:before="0" w:beforeAutospacing="0" w:after="200" w:afterAutospacing="0" w:line="276" w:lineRule="auto"/>
        <w:jc w:val="both"/>
        <w:rPr>
          <w:rFonts w:eastAsia="Calibri"/>
          <w:kern w:val="24"/>
          <w:sz w:val="28"/>
          <w:szCs w:val="28"/>
        </w:rPr>
      </w:pPr>
      <w:r w:rsidRPr="00930422">
        <w:rPr>
          <w:rFonts w:eastAsia="Calibri"/>
          <w:kern w:val="24"/>
          <w:sz w:val="28"/>
          <w:szCs w:val="28"/>
        </w:rPr>
        <w:t>A Tours-Nord où la permanence était précédemment de 14 à 17 H se tient maintenant de 9H</w:t>
      </w:r>
      <w:r w:rsidR="009A6DDE" w:rsidRPr="00930422">
        <w:rPr>
          <w:rFonts w:eastAsia="Calibri"/>
          <w:kern w:val="24"/>
          <w:sz w:val="28"/>
          <w:szCs w:val="28"/>
        </w:rPr>
        <w:t xml:space="preserve"> 30 </w:t>
      </w:r>
      <w:r w:rsidRPr="00930422">
        <w:rPr>
          <w:rFonts w:eastAsia="Calibri"/>
          <w:kern w:val="24"/>
          <w:sz w:val="28"/>
          <w:szCs w:val="28"/>
        </w:rPr>
        <w:t xml:space="preserve"> à 12H30 et de 13H30 à 17 H</w:t>
      </w:r>
      <w:r w:rsidR="009A6DDE" w:rsidRPr="00930422">
        <w:rPr>
          <w:rFonts w:eastAsia="Calibri"/>
          <w:kern w:val="24"/>
          <w:sz w:val="28"/>
          <w:szCs w:val="28"/>
        </w:rPr>
        <w:t xml:space="preserve"> , </w:t>
      </w:r>
    </w:p>
    <w:p w:rsidR="00D72AFD" w:rsidRPr="00930422" w:rsidRDefault="00D72AFD" w:rsidP="00653085">
      <w:pPr>
        <w:pStyle w:val="NormalWeb"/>
        <w:spacing w:before="0" w:beforeAutospacing="0" w:after="200" w:afterAutospacing="0" w:line="276" w:lineRule="auto"/>
        <w:jc w:val="both"/>
        <w:rPr>
          <w:rFonts w:eastAsia="Calibri"/>
          <w:kern w:val="24"/>
          <w:sz w:val="28"/>
          <w:szCs w:val="28"/>
        </w:rPr>
      </w:pPr>
      <w:r w:rsidRPr="00930422">
        <w:rPr>
          <w:rFonts w:eastAsia="Calibri"/>
          <w:kern w:val="24"/>
          <w:sz w:val="28"/>
          <w:szCs w:val="28"/>
        </w:rPr>
        <w:t>A Ste Maure où une permanence avait lieu tous les 2</w:t>
      </w:r>
      <w:r w:rsidRPr="00930422">
        <w:rPr>
          <w:rFonts w:eastAsia="Calibri"/>
          <w:kern w:val="24"/>
          <w:sz w:val="28"/>
          <w:szCs w:val="28"/>
          <w:vertAlign w:val="superscript"/>
        </w:rPr>
        <w:t>ème</w:t>
      </w:r>
      <w:r w:rsidRPr="00930422">
        <w:rPr>
          <w:rFonts w:eastAsia="Calibri"/>
          <w:kern w:val="24"/>
          <w:sz w:val="28"/>
          <w:szCs w:val="28"/>
        </w:rPr>
        <w:t xml:space="preserve"> jeudi de chaque mois, de 10 H à 16 H, a lieu maintenant les 1</w:t>
      </w:r>
      <w:r w:rsidRPr="00930422">
        <w:rPr>
          <w:rFonts w:eastAsia="Calibri"/>
          <w:kern w:val="24"/>
          <w:sz w:val="28"/>
          <w:szCs w:val="28"/>
          <w:vertAlign w:val="superscript"/>
        </w:rPr>
        <w:t>er</w:t>
      </w:r>
      <w:r w:rsidRPr="00930422">
        <w:rPr>
          <w:rFonts w:eastAsia="Calibri"/>
          <w:kern w:val="24"/>
          <w:sz w:val="28"/>
          <w:szCs w:val="28"/>
        </w:rPr>
        <w:t xml:space="preserve"> et 3</w:t>
      </w:r>
      <w:r w:rsidRPr="00930422">
        <w:rPr>
          <w:rFonts w:eastAsia="Calibri"/>
          <w:kern w:val="24"/>
          <w:sz w:val="28"/>
          <w:szCs w:val="28"/>
          <w:vertAlign w:val="superscript"/>
        </w:rPr>
        <w:t>ème</w:t>
      </w:r>
      <w:r w:rsidRPr="00930422">
        <w:rPr>
          <w:rFonts w:eastAsia="Calibri"/>
          <w:kern w:val="24"/>
          <w:sz w:val="28"/>
          <w:szCs w:val="28"/>
        </w:rPr>
        <w:t xml:space="preserve"> mercredi de chaque mois de 14 à 17 H</w:t>
      </w:r>
      <w:r w:rsidR="009A6DDE" w:rsidRPr="00930422">
        <w:rPr>
          <w:rFonts w:eastAsia="Calibri"/>
          <w:kern w:val="24"/>
          <w:sz w:val="28"/>
          <w:szCs w:val="28"/>
        </w:rPr>
        <w:t xml:space="preserve"> </w:t>
      </w:r>
    </w:p>
    <w:p w:rsidR="00871A8F" w:rsidRPr="00930422" w:rsidRDefault="00871A8F" w:rsidP="00653085">
      <w:pPr>
        <w:pStyle w:val="NormalWeb"/>
        <w:spacing w:before="0" w:beforeAutospacing="0" w:after="200" w:afterAutospacing="0" w:line="276" w:lineRule="auto"/>
        <w:jc w:val="both"/>
        <w:rPr>
          <w:rFonts w:eastAsia="Calibri"/>
          <w:kern w:val="24"/>
          <w:sz w:val="28"/>
          <w:szCs w:val="28"/>
        </w:rPr>
      </w:pPr>
      <w:r w:rsidRPr="00930422">
        <w:rPr>
          <w:rFonts w:eastAsia="Calibri"/>
          <w:kern w:val="24"/>
          <w:sz w:val="28"/>
          <w:szCs w:val="28"/>
        </w:rPr>
        <w:t>Ces trois permanences tenues par notre collègue Dominique</w:t>
      </w:r>
    </w:p>
    <w:p w:rsidR="00D72AFD" w:rsidRPr="00930422" w:rsidRDefault="00D72AFD" w:rsidP="00653085">
      <w:pPr>
        <w:pStyle w:val="NormalWeb"/>
        <w:spacing w:before="0" w:beforeAutospacing="0" w:after="200" w:afterAutospacing="0" w:line="276" w:lineRule="auto"/>
        <w:jc w:val="both"/>
        <w:rPr>
          <w:rFonts w:eastAsia="Calibri"/>
          <w:b/>
          <w:kern w:val="24"/>
          <w:sz w:val="28"/>
          <w:szCs w:val="28"/>
        </w:rPr>
      </w:pPr>
      <w:r w:rsidRPr="00930422">
        <w:rPr>
          <w:rFonts w:eastAsia="Calibri"/>
          <w:b/>
          <w:kern w:val="24"/>
          <w:sz w:val="28"/>
          <w:szCs w:val="28"/>
        </w:rPr>
        <w:t>Dans le Loiret :</w:t>
      </w:r>
    </w:p>
    <w:p w:rsidR="00E26A98" w:rsidRPr="00930422" w:rsidRDefault="00E26A98" w:rsidP="00E26A98">
      <w:pPr>
        <w:spacing w:after="0" w:line="240" w:lineRule="auto"/>
        <w:rPr>
          <w:rFonts w:ascii="Times New Roman" w:eastAsia="Times New Roman" w:hAnsi="Times New Roman" w:cs="Times New Roman"/>
          <w:sz w:val="28"/>
          <w:szCs w:val="28"/>
          <w:lang w:eastAsia="fr-FR"/>
        </w:rPr>
      </w:pPr>
      <w:r w:rsidRPr="00930422">
        <w:rPr>
          <w:rFonts w:ascii="Times New Roman" w:eastAsia="Times New Roman" w:hAnsi="Times New Roman" w:cs="Times New Roman"/>
          <w:sz w:val="28"/>
          <w:szCs w:val="28"/>
          <w:lang w:eastAsia="fr-FR"/>
        </w:rPr>
        <w:br/>
        <w:t>Orléans La source: tous les 1er et 3ème Lundi de chaque mois de 17h00 à 20h00 à la maison des associations</w:t>
      </w:r>
    </w:p>
    <w:p w:rsidR="00E26A98" w:rsidRPr="00930422" w:rsidRDefault="00E26A98" w:rsidP="00E26A98">
      <w:pPr>
        <w:spacing w:after="0" w:line="240" w:lineRule="auto"/>
        <w:rPr>
          <w:rFonts w:ascii="Times New Roman" w:eastAsia="Times New Roman" w:hAnsi="Times New Roman" w:cs="Times New Roman"/>
          <w:sz w:val="28"/>
          <w:szCs w:val="28"/>
          <w:lang w:eastAsia="fr-FR"/>
        </w:rPr>
      </w:pPr>
    </w:p>
    <w:p w:rsidR="00E26A98" w:rsidRPr="00930422" w:rsidRDefault="00E26A98" w:rsidP="00E26A98">
      <w:pPr>
        <w:spacing w:after="0" w:line="240" w:lineRule="auto"/>
        <w:rPr>
          <w:rFonts w:ascii="Times New Roman" w:eastAsia="Times New Roman" w:hAnsi="Times New Roman" w:cs="Times New Roman"/>
          <w:sz w:val="28"/>
          <w:szCs w:val="28"/>
          <w:lang w:eastAsia="fr-FR"/>
        </w:rPr>
      </w:pPr>
      <w:r w:rsidRPr="00930422">
        <w:rPr>
          <w:rFonts w:ascii="Times New Roman" w:eastAsia="Times New Roman" w:hAnsi="Times New Roman" w:cs="Times New Roman"/>
          <w:sz w:val="28"/>
          <w:szCs w:val="28"/>
          <w:lang w:eastAsia="fr-FR"/>
        </w:rPr>
        <w:lastRenderedPageBreak/>
        <w:t xml:space="preserve">Orléans rue Sainte Catherine: les 1er et 3ème Mercredi de chaque mois de 18h00 à 20h00 à </w:t>
      </w:r>
      <w:r w:rsidR="00E86E17">
        <w:rPr>
          <w:rFonts w:ascii="Times New Roman" w:eastAsia="Times New Roman" w:hAnsi="Times New Roman" w:cs="Times New Roman"/>
          <w:sz w:val="28"/>
          <w:szCs w:val="28"/>
          <w:lang w:eastAsia="fr-FR"/>
        </w:rPr>
        <w:t xml:space="preserve"> la maison </w:t>
      </w:r>
      <w:r w:rsidRPr="00930422">
        <w:rPr>
          <w:rFonts w:ascii="Times New Roman" w:eastAsia="Times New Roman" w:hAnsi="Times New Roman" w:cs="Times New Roman"/>
          <w:sz w:val="28"/>
          <w:szCs w:val="28"/>
          <w:lang w:eastAsia="fr-FR"/>
        </w:rPr>
        <w:t>des associations</w:t>
      </w:r>
    </w:p>
    <w:p w:rsidR="00871A8F" w:rsidRPr="00930422" w:rsidRDefault="00871A8F" w:rsidP="00E26A98">
      <w:pPr>
        <w:spacing w:after="0" w:line="240" w:lineRule="auto"/>
        <w:rPr>
          <w:rFonts w:ascii="Times New Roman" w:eastAsia="Times New Roman" w:hAnsi="Times New Roman" w:cs="Times New Roman"/>
          <w:sz w:val="28"/>
          <w:szCs w:val="28"/>
          <w:lang w:eastAsia="fr-FR"/>
        </w:rPr>
      </w:pPr>
    </w:p>
    <w:p w:rsidR="00871A8F" w:rsidRPr="00930422" w:rsidRDefault="00871A8F" w:rsidP="00E26A98">
      <w:pPr>
        <w:spacing w:after="0" w:line="240" w:lineRule="auto"/>
        <w:rPr>
          <w:rFonts w:ascii="Times New Roman" w:eastAsia="Times New Roman" w:hAnsi="Times New Roman" w:cs="Times New Roman"/>
          <w:sz w:val="28"/>
          <w:szCs w:val="28"/>
          <w:lang w:eastAsia="fr-FR"/>
        </w:rPr>
      </w:pPr>
      <w:r w:rsidRPr="00930422">
        <w:rPr>
          <w:rFonts w:ascii="Times New Roman" w:eastAsia="Times New Roman" w:hAnsi="Times New Roman" w:cs="Times New Roman"/>
          <w:sz w:val="28"/>
          <w:szCs w:val="28"/>
          <w:lang w:eastAsia="fr-FR"/>
        </w:rPr>
        <w:t>Ces 2 permanences tenues par notre collègue Maire Hélène</w:t>
      </w:r>
    </w:p>
    <w:p w:rsidR="007067EB" w:rsidRPr="00930422" w:rsidRDefault="007067EB" w:rsidP="00653085">
      <w:pPr>
        <w:pStyle w:val="NormalWeb"/>
        <w:spacing w:before="0" w:beforeAutospacing="0" w:after="200" w:afterAutospacing="0" w:line="276" w:lineRule="auto"/>
        <w:jc w:val="both"/>
        <w:rPr>
          <w:rFonts w:eastAsia="Calibri"/>
          <w:kern w:val="24"/>
          <w:sz w:val="28"/>
          <w:szCs w:val="28"/>
        </w:rPr>
      </w:pPr>
    </w:p>
    <w:p w:rsidR="00BA7CEA" w:rsidRPr="00930422" w:rsidRDefault="00BA7CEA" w:rsidP="00653085">
      <w:pPr>
        <w:pStyle w:val="NormalWeb"/>
        <w:spacing w:before="0" w:beforeAutospacing="0" w:after="200" w:afterAutospacing="0" w:line="276" w:lineRule="auto"/>
        <w:jc w:val="both"/>
        <w:rPr>
          <w:b/>
          <w:sz w:val="28"/>
          <w:szCs w:val="28"/>
        </w:rPr>
      </w:pPr>
      <w:r w:rsidRPr="00930422">
        <w:rPr>
          <w:rFonts w:eastAsia="Calibri"/>
          <w:b/>
          <w:kern w:val="24"/>
          <w:sz w:val="28"/>
          <w:szCs w:val="28"/>
        </w:rPr>
        <w:t>LES LITIGES</w:t>
      </w:r>
    </w:p>
    <w:p w:rsidR="00653085" w:rsidRPr="00930422" w:rsidRDefault="00653085" w:rsidP="00653085">
      <w:pPr>
        <w:rPr>
          <w:sz w:val="28"/>
          <w:szCs w:val="28"/>
        </w:rPr>
      </w:pPr>
      <w:r w:rsidRPr="00930422">
        <w:rPr>
          <w:sz w:val="28"/>
          <w:szCs w:val="28"/>
        </w:rPr>
        <w:t>Le secteur suscitant toujours</w:t>
      </w:r>
      <w:r w:rsidR="00A0289D" w:rsidRPr="00930422">
        <w:rPr>
          <w:sz w:val="28"/>
          <w:szCs w:val="28"/>
        </w:rPr>
        <w:t xml:space="preserve"> le plus de litiges à régler reste </w:t>
      </w:r>
      <w:r w:rsidRPr="00930422">
        <w:rPr>
          <w:sz w:val="28"/>
          <w:szCs w:val="28"/>
        </w:rPr>
        <w:t xml:space="preserve"> le</w:t>
      </w:r>
      <w:r w:rsidR="00A0289D" w:rsidRPr="00930422">
        <w:rPr>
          <w:sz w:val="28"/>
          <w:szCs w:val="28"/>
        </w:rPr>
        <w:t xml:space="preserve"> logement, (privé, social</w:t>
      </w:r>
      <w:r w:rsidR="00514F6C">
        <w:rPr>
          <w:sz w:val="28"/>
          <w:szCs w:val="28"/>
        </w:rPr>
        <w:t>, la</w:t>
      </w:r>
      <w:r w:rsidR="00A0289D" w:rsidRPr="00930422">
        <w:rPr>
          <w:sz w:val="28"/>
          <w:szCs w:val="28"/>
        </w:rPr>
        <w:t xml:space="preserve"> </w:t>
      </w:r>
      <w:r w:rsidRPr="00930422">
        <w:rPr>
          <w:sz w:val="28"/>
          <w:szCs w:val="28"/>
        </w:rPr>
        <w:t>copropriété</w:t>
      </w:r>
      <w:r w:rsidR="00A0289D" w:rsidRPr="00930422">
        <w:rPr>
          <w:sz w:val="28"/>
          <w:szCs w:val="28"/>
        </w:rPr>
        <w:t xml:space="preserve"> </w:t>
      </w:r>
      <w:r w:rsidR="00514F6C">
        <w:rPr>
          <w:sz w:val="28"/>
          <w:szCs w:val="28"/>
        </w:rPr>
        <w:t xml:space="preserve">où nous constatons beaucoup de dérives de la part des syndics, </w:t>
      </w:r>
      <w:r w:rsidR="00A0289D" w:rsidRPr="00930422">
        <w:rPr>
          <w:sz w:val="28"/>
          <w:szCs w:val="28"/>
        </w:rPr>
        <w:t xml:space="preserve">et </w:t>
      </w:r>
      <w:r w:rsidR="00514F6C">
        <w:rPr>
          <w:sz w:val="28"/>
          <w:szCs w:val="28"/>
        </w:rPr>
        <w:t xml:space="preserve">la </w:t>
      </w:r>
      <w:r w:rsidR="00A0289D" w:rsidRPr="00930422">
        <w:rPr>
          <w:sz w:val="28"/>
          <w:szCs w:val="28"/>
        </w:rPr>
        <w:t>construction</w:t>
      </w:r>
      <w:r w:rsidRPr="00930422">
        <w:rPr>
          <w:sz w:val="28"/>
          <w:szCs w:val="28"/>
        </w:rPr>
        <w:t>), suivi cette année par les démarchages abusifs (téléphoniques et à domicile), plus spécifiquement dans le domaine des économies d’énergie, et fournisseurs d’énergie, puis du e-commerce, compte tenu des commandes passées par internet, non conformes à la commande et pour certaines réglées et non réceptionnées.</w:t>
      </w:r>
      <w:r w:rsidR="00A0289D" w:rsidRPr="00930422">
        <w:rPr>
          <w:sz w:val="28"/>
          <w:szCs w:val="28"/>
        </w:rPr>
        <w:t xml:space="preserve"> Nous avons également du traiter de nombreux litiges liés à l’automobile, tant avec les garagistes, qu’avec les concessionnaires (pannes récurrentes sur certains véhicules</w:t>
      </w:r>
      <w:r w:rsidR="00A86D76" w:rsidRPr="00930422">
        <w:rPr>
          <w:sz w:val="28"/>
          <w:szCs w:val="28"/>
        </w:rPr>
        <w:t xml:space="preserve">  (mauvaises réparations)</w:t>
      </w:r>
    </w:p>
    <w:p w:rsidR="00653085" w:rsidRPr="00930422" w:rsidRDefault="00653085" w:rsidP="00653085">
      <w:pPr>
        <w:rPr>
          <w:sz w:val="28"/>
          <w:szCs w:val="28"/>
        </w:rPr>
      </w:pPr>
      <w:r w:rsidRPr="00930422">
        <w:rPr>
          <w:sz w:val="28"/>
          <w:szCs w:val="28"/>
        </w:rPr>
        <w:t>Nous déplorons toujours le manque  de retour de la part de nos adhérents quant à l’issue de leurs litiges.</w:t>
      </w:r>
    </w:p>
    <w:p w:rsidR="00653085" w:rsidRPr="00930422" w:rsidRDefault="00653085" w:rsidP="00653085">
      <w:pPr>
        <w:rPr>
          <w:sz w:val="28"/>
          <w:szCs w:val="28"/>
        </w:rPr>
      </w:pPr>
      <w:r w:rsidRPr="00930422">
        <w:rPr>
          <w:sz w:val="28"/>
          <w:szCs w:val="28"/>
        </w:rPr>
        <w:t>Nous avons bes</w:t>
      </w:r>
      <w:r w:rsidR="00867338" w:rsidRPr="00930422">
        <w:rPr>
          <w:sz w:val="28"/>
          <w:szCs w:val="28"/>
        </w:rPr>
        <w:t xml:space="preserve">oin de connaître l’issue des réclamations, </w:t>
      </w:r>
      <w:r w:rsidRPr="00930422">
        <w:rPr>
          <w:sz w:val="28"/>
          <w:szCs w:val="28"/>
        </w:rPr>
        <w:t xml:space="preserve">  tout d’abord pour être plus performants dans nos argumentaires, et pour nos bénévoles le besoin  de la reconnaissance du travail accompli.</w:t>
      </w:r>
    </w:p>
    <w:p w:rsidR="00BA7CEA" w:rsidRPr="00930422" w:rsidRDefault="00653085" w:rsidP="00653085">
      <w:pPr>
        <w:rPr>
          <w:sz w:val="28"/>
          <w:szCs w:val="28"/>
        </w:rPr>
      </w:pPr>
      <w:r w:rsidRPr="00930422">
        <w:rPr>
          <w:sz w:val="28"/>
          <w:szCs w:val="28"/>
        </w:rPr>
        <w:t>Toutefois, après interrogation par Laura (notre secrétaire) que nous pouvons remercier pou</w:t>
      </w:r>
      <w:r w:rsidR="00867338" w:rsidRPr="00930422">
        <w:rPr>
          <w:sz w:val="28"/>
          <w:szCs w:val="28"/>
        </w:rPr>
        <w:t xml:space="preserve">r </w:t>
      </w:r>
      <w:r w:rsidRPr="00930422">
        <w:rPr>
          <w:sz w:val="28"/>
          <w:szCs w:val="28"/>
        </w:rPr>
        <w:t xml:space="preserve"> son investissement, </w:t>
      </w:r>
      <w:r w:rsidR="00867338" w:rsidRPr="00930422">
        <w:rPr>
          <w:sz w:val="28"/>
          <w:szCs w:val="28"/>
        </w:rPr>
        <w:t xml:space="preserve">au sein de notre association, </w:t>
      </w:r>
      <w:r w:rsidRPr="00930422">
        <w:rPr>
          <w:sz w:val="28"/>
          <w:szCs w:val="28"/>
        </w:rPr>
        <w:t>nous pouvons évaluer notre taux de réussite à près de 80%.</w:t>
      </w:r>
    </w:p>
    <w:p w:rsidR="00867338" w:rsidRPr="00930422" w:rsidRDefault="00BA7CEA" w:rsidP="00653085">
      <w:pPr>
        <w:rPr>
          <w:b/>
          <w:sz w:val="28"/>
          <w:szCs w:val="28"/>
        </w:rPr>
      </w:pPr>
      <w:r w:rsidRPr="00930422">
        <w:rPr>
          <w:b/>
          <w:sz w:val="28"/>
          <w:szCs w:val="28"/>
        </w:rPr>
        <w:t>LE CASSE-TETE NUMERIQUE</w:t>
      </w:r>
    </w:p>
    <w:p w:rsidR="00653085" w:rsidRPr="00930422" w:rsidRDefault="00867338" w:rsidP="00653085">
      <w:pPr>
        <w:rPr>
          <w:sz w:val="28"/>
          <w:szCs w:val="28"/>
        </w:rPr>
      </w:pPr>
      <w:r w:rsidRPr="00930422">
        <w:rPr>
          <w:sz w:val="28"/>
          <w:szCs w:val="28"/>
        </w:rPr>
        <w:t xml:space="preserve">Depuis </w:t>
      </w:r>
      <w:r w:rsidR="00653085" w:rsidRPr="00930422">
        <w:rPr>
          <w:sz w:val="28"/>
          <w:szCs w:val="28"/>
        </w:rPr>
        <w:t xml:space="preserve"> le confinement, </w:t>
      </w:r>
      <w:r w:rsidR="00653085" w:rsidRPr="00930422">
        <w:rPr>
          <w:b/>
          <w:bCs/>
          <w:sz w:val="28"/>
          <w:szCs w:val="28"/>
        </w:rPr>
        <w:t>le numérique est devenu indispensable</w:t>
      </w:r>
      <w:r w:rsidR="00653085" w:rsidRPr="00930422">
        <w:rPr>
          <w:sz w:val="28"/>
          <w:szCs w:val="28"/>
        </w:rPr>
        <w:t> : les ou</w:t>
      </w:r>
      <w:r w:rsidRPr="00930422">
        <w:rPr>
          <w:sz w:val="28"/>
          <w:szCs w:val="28"/>
        </w:rPr>
        <w:t>tils de visioconférences sont toujours très</w:t>
      </w:r>
      <w:r w:rsidR="00653085" w:rsidRPr="00930422">
        <w:rPr>
          <w:sz w:val="28"/>
          <w:szCs w:val="28"/>
        </w:rPr>
        <w:t xml:space="preserve"> sollicités pour conserver le lien entre les membres de l’association, les</w:t>
      </w:r>
      <w:r w:rsidRPr="00930422">
        <w:rPr>
          <w:sz w:val="28"/>
          <w:szCs w:val="28"/>
        </w:rPr>
        <w:t xml:space="preserve"> adhérents et les sympathisants, ainsi que les formations nationales par webinaire. </w:t>
      </w:r>
      <w:r w:rsidR="00653085" w:rsidRPr="00930422">
        <w:rPr>
          <w:sz w:val="28"/>
          <w:szCs w:val="28"/>
        </w:rPr>
        <w:t xml:space="preserve"> </w:t>
      </w:r>
      <w:r w:rsidR="007206FF" w:rsidRPr="00930422">
        <w:rPr>
          <w:sz w:val="28"/>
          <w:szCs w:val="28"/>
        </w:rPr>
        <w:t>Le site internet et autres</w:t>
      </w:r>
      <w:r w:rsidR="00653085" w:rsidRPr="00930422">
        <w:rPr>
          <w:sz w:val="28"/>
          <w:szCs w:val="28"/>
        </w:rPr>
        <w:t xml:space="preserve"> outils de communication et de travail collaboratif ont aussi été fort sollicités. </w:t>
      </w:r>
    </w:p>
    <w:p w:rsidR="00D75136" w:rsidRPr="00930422" w:rsidRDefault="00653085" w:rsidP="00653085">
      <w:pPr>
        <w:rPr>
          <w:sz w:val="28"/>
          <w:szCs w:val="28"/>
        </w:rPr>
      </w:pPr>
      <w:r w:rsidRPr="00930422">
        <w:rPr>
          <w:sz w:val="28"/>
          <w:szCs w:val="28"/>
        </w:rPr>
        <w:t xml:space="preserve">L’arrivée de nouveaux bénévoles dans notre  association a permis de créer une nouvelle dynamique.. Un grand partage de compétences a pu voir le jour puisque ces nouvelles personnes  se sont investies </w:t>
      </w:r>
      <w:r w:rsidR="007206FF" w:rsidRPr="00930422">
        <w:rPr>
          <w:sz w:val="28"/>
          <w:szCs w:val="28"/>
        </w:rPr>
        <w:t>de suite dans notre association, et avons pu leur dispenser très rapidement des formations internes.</w:t>
      </w:r>
    </w:p>
    <w:p w:rsidR="00653085" w:rsidRPr="00930422" w:rsidRDefault="00653085" w:rsidP="00653085">
      <w:pPr>
        <w:rPr>
          <w:sz w:val="28"/>
          <w:szCs w:val="28"/>
        </w:rPr>
      </w:pPr>
      <w:r w:rsidRPr="00930422">
        <w:rPr>
          <w:sz w:val="28"/>
          <w:szCs w:val="28"/>
        </w:rPr>
        <w:lastRenderedPageBreak/>
        <w:t>Nous avons pu ainsi dispenser huit forma</w:t>
      </w:r>
      <w:r w:rsidR="007206FF" w:rsidRPr="00930422">
        <w:rPr>
          <w:sz w:val="28"/>
          <w:szCs w:val="28"/>
        </w:rPr>
        <w:t>tions en présentiel au cours de l’année, et au national 5 webinaires se sont déroulés plus spécifiquement sur la législation liée aux élections chez les bailleurs sociaux, ainsi qu’à la copropriété où nous avons de plus en plus de questionnement.</w:t>
      </w:r>
    </w:p>
    <w:p w:rsidR="00653085" w:rsidRPr="00930422" w:rsidRDefault="00653085" w:rsidP="00653085">
      <w:pPr>
        <w:rPr>
          <w:b/>
          <w:sz w:val="28"/>
          <w:szCs w:val="28"/>
        </w:rPr>
      </w:pPr>
      <w:r w:rsidRPr="00930422">
        <w:rPr>
          <w:b/>
          <w:sz w:val="28"/>
          <w:szCs w:val="28"/>
        </w:rPr>
        <w:t>Ainsi nous avons pu:</w:t>
      </w:r>
    </w:p>
    <w:p w:rsidR="00653085" w:rsidRPr="00930422" w:rsidRDefault="00653085" w:rsidP="00653085">
      <w:pPr>
        <w:numPr>
          <w:ilvl w:val="0"/>
          <w:numId w:val="1"/>
        </w:numPr>
        <w:rPr>
          <w:sz w:val="28"/>
          <w:szCs w:val="28"/>
        </w:rPr>
      </w:pPr>
      <w:r w:rsidRPr="00930422">
        <w:rPr>
          <w:sz w:val="28"/>
          <w:szCs w:val="28"/>
        </w:rPr>
        <w:t>actualiser les connaissances de nos anciens bénévoles, apporter aux nouveaux bénévoles ainsi qu’à notre employée, les connaissances nécessaires  afin de répondre</w:t>
      </w:r>
      <w:r w:rsidR="007206FF" w:rsidRPr="00930422">
        <w:rPr>
          <w:sz w:val="28"/>
          <w:szCs w:val="28"/>
        </w:rPr>
        <w:t xml:space="preserve"> aux questions de tout public</w:t>
      </w:r>
      <w:r w:rsidRPr="00930422">
        <w:rPr>
          <w:sz w:val="28"/>
          <w:szCs w:val="28"/>
        </w:rPr>
        <w:t xml:space="preserve"> et traiter de façon amiable la plupart des litiges ;</w:t>
      </w:r>
    </w:p>
    <w:p w:rsidR="00653085" w:rsidRPr="00930422" w:rsidRDefault="00653085" w:rsidP="00653085">
      <w:pPr>
        <w:numPr>
          <w:ilvl w:val="0"/>
          <w:numId w:val="1"/>
        </w:numPr>
        <w:rPr>
          <w:sz w:val="28"/>
          <w:szCs w:val="28"/>
        </w:rPr>
      </w:pPr>
      <w:r w:rsidRPr="00930422">
        <w:rPr>
          <w:sz w:val="28"/>
          <w:szCs w:val="28"/>
        </w:rPr>
        <w:t xml:space="preserve">accompagner nos bénévoles dans l’évolution de la législation afin de répondre aux préoccupations des consommateurs, </w:t>
      </w:r>
      <w:r w:rsidR="00596B98" w:rsidRPr="00930422">
        <w:rPr>
          <w:sz w:val="28"/>
          <w:szCs w:val="28"/>
        </w:rPr>
        <w:t>locataires et copro</w:t>
      </w:r>
      <w:r w:rsidR="007206FF" w:rsidRPr="00930422">
        <w:rPr>
          <w:sz w:val="28"/>
          <w:szCs w:val="28"/>
        </w:rPr>
        <w:t>priétaires</w:t>
      </w:r>
      <w:r w:rsidR="00596B98" w:rsidRPr="00930422">
        <w:rPr>
          <w:sz w:val="28"/>
          <w:szCs w:val="28"/>
        </w:rPr>
        <w:t xml:space="preserve">. </w:t>
      </w:r>
    </w:p>
    <w:p w:rsidR="00336DF4" w:rsidRPr="00930422" w:rsidRDefault="00336DF4" w:rsidP="00653085">
      <w:pPr>
        <w:rPr>
          <w:b/>
          <w:sz w:val="28"/>
          <w:szCs w:val="28"/>
        </w:rPr>
      </w:pPr>
    </w:p>
    <w:p w:rsidR="00D75136" w:rsidRPr="00930422" w:rsidRDefault="00D75136" w:rsidP="00653085">
      <w:pPr>
        <w:rPr>
          <w:b/>
          <w:sz w:val="28"/>
          <w:szCs w:val="28"/>
        </w:rPr>
      </w:pPr>
      <w:r w:rsidRPr="00930422">
        <w:rPr>
          <w:b/>
          <w:sz w:val="28"/>
          <w:szCs w:val="28"/>
        </w:rPr>
        <w:t>REUNIONS DE PREVENTION</w:t>
      </w:r>
    </w:p>
    <w:p w:rsidR="00653085" w:rsidRPr="00930422" w:rsidRDefault="00653085" w:rsidP="00653085">
      <w:pPr>
        <w:rPr>
          <w:sz w:val="28"/>
          <w:szCs w:val="28"/>
        </w:rPr>
      </w:pPr>
      <w:r w:rsidRPr="00930422">
        <w:rPr>
          <w:sz w:val="28"/>
          <w:szCs w:val="28"/>
        </w:rPr>
        <w:t xml:space="preserve">Bien entendu, nous avons aussi listé les </w:t>
      </w:r>
      <w:r w:rsidR="00AC3418" w:rsidRPr="00930422">
        <w:rPr>
          <w:sz w:val="28"/>
          <w:szCs w:val="28"/>
        </w:rPr>
        <w:t xml:space="preserve">litiges </w:t>
      </w:r>
      <w:r w:rsidRPr="00930422">
        <w:rPr>
          <w:sz w:val="28"/>
          <w:szCs w:val="28"/>
        </w:rPr>
        <w:t>qui posent le plus problème, à savoir</w:t>
      </w:r>
      <w:r w:rsidR="00AC3418" w:rsidRPr="00930422">
        <w:rPr>
          <w:sz w:val="28"/>
          <w:szCs w:val="28"/>
        </w:rPr>
        <w:t xml:space="preserve"> les tarifs abusifs des fournisseurs d’énergie, </w:t>
      </w:r>
      <w:r w:rsidRPr="00930422">
        <w:rPr>
          <w:sz w:val="28"/>
          <w:szCs w:val="28"/>
        </w:rPr>
        <w:t xml:space="preserve"> </w:t>
      </w:r>
      <w:r w:rsidR="00075639" w:rsidRPr="00930422">
        <w:rPr>
          <w:sz w:val="28"/>
          <w:szCs w:val="28"/>
        </w:rPr>
        <w:t>des professionnels ou dits comme tels, en isolation et leurs promesses mirobolantes</w:t>
      </w:r>
      <w:r w:rsidRPr="00930422">
        <w:rPr>
          <w:sz w:val="28"/>
          <w:szCs w:val="28"/>
        </w:rPr>
        <w:t xml:space="preserve">, et bien entendu encore, les </w:t>
      </w:r>
      <w:r w:rsidR="00075639" w:rsidRPr="00930422">
        <w:rPr>
          <w:sz w:val="28"/>
          <w:szCs w:val="28"/>
        </w:rPr>
        <w:t>abus de certains propriétaires et surtout d’agences immobilières et syndics de copropriété (souvent les mêmes d’ailleurs), abusant largement de leurs pouvoirs.</w:t>
      </w:r>
    </w:p>
    <w:p w:rsidR="00653085" w:rsidRPr="00930422" w:rsidRDefault="00653085" w:rsidP="00653085">
      <w:pPr>
        <w:rPr>
          <w:sz w:val="28"/>
          <w:szCs w:val="28"/>
        </w:rPr>
      </w:pPr>
      <w:r w:rsidRPr="00930422">
        <w:rPr>
          <w:sz w:val="28"/>
          <w:szCs w:val="28"/>
        </w:rPr>
        <w:t xml:space="preserve">Beaucoup de </w:t>
      </w:r>
      <w:r w:rsidR="00075639" w:rsidRPr="00930422">
        <w:rPr>
          <w:sz w:val="28"/>
          <w:szCs w:val="28"/>
        </w:rPr>
        <w:t>soucis aussi avec les achats par</w:t>
      </w:r>
      <w:r w:rsidRPr="00930422">
        <w:rPr>
          <w:sz w:val="28"/>
          <w:szCs w:val="28"/>
        </w:rPr>
        <w:t xml:space="preserve"> internet, et </w:t>
      </w:r>
      <w:r w:rsidR="00075639" w:rsidRPr="00930422">
        <w:rPr>
          <w:sz w:val="28"/>
          <w:szCs w:val="28"/>
        </w:rPr>
        <w:t xml:space="preserve">sur </w:t>
      </w:r>
      <w:r w:rsidRPr="00930422">
        <w:rPr>
          <w:sz w:val="28"/>
          <w:szCs w:val="28"/>
        </w:rPr>
        <w:t xml:space="preserve">des sites plus ou </w:t>
      </w:r>
      <w:r w:rsidR="00075639" w:rsidRPr="00930422">
        <w:rPr>
          <w:sz w:val="28"/>
          <w:szCs w:val="28"/>
        </w:rPr>
        <w:t xml:space="preserve">moins sécurisés ou douteux, , avec </w:t>
      </w:r>
      <w:r w:rsidRPr="00930422">
        <w:rPr>
          <w:sz w:val="28"/>
          <w:szCs w:val="28"/>
        </w:rPr>
        <w:t xml:space="preserve"> les problèmes qui en découlent. Les difficultés des banques à rembourser leurs clients suite précisément à c</w:t>
      </w:r>
      <w:r w:rsidR="00075639" w:rsidRPr="00930422">
        <w:rPr>
          <w:sz w:val="28"/>
          <w:szCs w:val="28"/>
        </w:rPr>
        <w:t>es sites piratés et au phishing, et à nouveau quelques agences de tourisme se faisant tirer l’oreille pour rembourser, malgré de couteuses assurances annulation.</w:t>
      </w:r>
    </w:p>
    <w:p w:rsidR="00075639" w:rsidRPr="00930422" w:rsidRDefault="00075639" w:rsidP="00653085">
      <w:pPr>
        <w:rPr>
          <w:sz w:val="28"/>
          <w:szCs w:val="28"/>
        </w:rPr>
      </w:pPr>
      <w:r w:rsidRPr="00930422">
        <w:rPr>
          <w:sz w:val="28"/>
          <w:szCs w:val="28"/>
        </w:rPr>
        <w:t xml:space="preserve">Nous avons ainsi animé     </w:t>
      </w:r>
      <w:r w:rsidR="00A86D76" w:rsidRPr="00930422">
        <w:rPr>
          <w:sz w:val="28"/>
          <w:szCs w:val="28"/>
        </w:rPr>
        <w:t xml:space="preserve">plusieurs </w:t>
      </w:r>
      <w:r w:rsidRPr="00930422">
        <w:rPr>
          <w:sz w:val="28"/>
          <w:szCs w:val="28"/>
        </w:rPr>
        <w:t xml:space="preserve">   </w:t>
      </w:r>
      <w:r w:rsidR="00930422" w:rsidRPr="00930422">
        <w:rPr>
          <w:sz w:val="28"/>
          <w:szCs w:val="28"/>
        </w:rPr>
        <w:t>réu</w:t>
      </w:r>
      <w:r w:rsidRPr="00930422">
        <w:rPr>
          <w:sz w:val="28"/>
          <w:szCs w:val="28"/>
        </w:rPr>
        <w:t>nions de prévention</w:t>
      </w:r>
    </w:p>
    <w:p w:rsidR="00C87F6C" w:rsidRPr="00930422" w:rsidRDefault="00C87F6C" w:rsidP="00653085">
      <w:pPr>
        <w:rPr>
          <w:b/>
          <w:sz w:val="28"/>
          <w:szCs w:val="28"/>
        </w:rPr>
      </w:pPr>
      <w:r w:rsidRPr="00930422">
        <w:rPr>
          <w:b/>
          <w:sz w:val="28"/>
          <w:szCs w:val="28"/>
        </w:rPr>
        <w:t xml:space="preserve">Nous avons aussi </w:t>
      </w:r>
      <w:r w:rsidR="00075639" w:rsidRPr="00930422">
        <w:rPr>
          <w:b/>
          <w:sz w:val="28"/>
          <w:szCs w:val="28"/>
        </w:rPr>
        <w:t xml:space="preserve">pu </w:t>
      </w:r>
      <w:r w:rsidRPr="00930422">
        <w:rPr>
          <w:b/>
          <w:sz w:val="28"/>
          <w:szCs w:val="28"/>
        </w:rPr>
        <w:t>sensibiliser un jeune public aux économies d’énergie, d’eau, gaspillage alimentaire, et tri des déchets.</w:t>
      </w:r>
    </w:p>
    <w:p w:rsidR="00336DF4" w:rsidRPr="00930422" w:rsidRDefault="00336DF4" w:rsidP="00653085">
      <w:pPr>
        <w:rPr>
          <w:b/>
          <w:sz w:val="28"/>
          <w:szCs w:val="28"/>
        </w:rPr>
      </w:pPr>
    </w:p>
    <w:p w:rsidR="00653085" w:rsidRPr="00930422" w:rsidRDefault="00653085" w:rsidP="00653085">
      <w:pPr>
        <w:rPr>
          <w:b/>
          <w:sz w:val="28"/>
          <w:szCs w:val="28"/>
        </w:rPr>
      </w:pPr>
      <w:r w:rsidRPr="00930422">
        <w:rPr>
          <w:b/>
          <w:sz w:val="28"/>
          <w:szCs w:val="28"/>
        </w:rPr>
        <w:t>SUBVENTIONS</w:t>
      </w:r>
    </w:p>
    <w:p w:rsidR="00653085" w:rsidRPr="00930422" w:rsidRDefault="00653085" w:rsidP="00653085">
      <w:pPr>
        <w:rPr>
          <w:sz w:val="28"/>
          <w:szCs w:val="28"/>
        </w:rPr>
      </w:pPr>
      <w:r w:rsidRPr="00930422">
        <w:rPr>
          <w:sz w:val="28"/>
          <w:szCs w:val="28"/>
        </w:rPr>
        <w:t>La CLCV Touraine comme d’autres associations a souffert de la baisse de subventions de la DGCCRF.</w:t>
      </w:r>
    </w:p>
    <w:p w:rsidR="00653085" w:rsidRPr="00930422" w:rsidRDefault="00653085" w:rsidP="00653085">
      <w:pPr>
        <w:rPr>
          <w:sz w:val="28"/>
          <w:szCs w:val="28"/>
        </w:rPr>
      </w:pPr>
      <w:r w:rsidRPr="00930422">
        <w:rPr>
          <w:sz w:val="28"/>
          <w:szCs w:val="28"/>
        </w:rPr>
        <w:lastRenderedPageBreak/>
        <w:t>Aussi, nous nous sommes penchés sur d’autres possibilités et ainsi le travail et l’opiniâtreté  ont été récompensés.</w:t>
      </w:r>
    </w:p>
    <w:p w:rsidR="00653085" w:rsidRPr="00930422" w:rsidRDefault="00653085" w:rsidP="00653085">
      <w:pPr>
        <w:rPr>
          <w:sz w:val="28"/>
          <w:szCs w:val="28"/>
        </w:rPr>
      </w:pPr>
      <w:r w:rsidRPr="00930422">
        <w:rPr>
          <w:sz w:val="28"/>
          <w:szCs w:val="28"/>
        </w:rPr>
        <w:t xml:space="preserve">En effet, compte tenu des arguments apportés, nous avons pu </w:t>
      </w:r>
      <w:r w:rsidR="00DD5B80" w:rsidRPr="00930422">
        <w:rPr>
          <w:sz w:val="28"/>
          <w:szCs w:val="28"/>
        </w:rPr>
        <w:t>obtenir 1</w:t>
      </w:r>
      <w:r w:rsidRPr="00930422">
        <w:rPr>
          <w:sz w:val="28"/>
          <w:szCs w:val="28"/>
        </w:rPr>
        <w:t xml:space="preserve"> subventions du FDVA (fond pour le développement de la vie associative, </w:t>
      </w:r>
      <w:r w:rsidR="005A7A22" w:rsidRPr="00930422">
        <w:rPr>
          <w:sz w:val="28"/>
          <w:szCs w:val="28"/>
        </w:rPr>
        <w:t xml:space="preserve">quant à </w:t>
      </w:r>
      <w:r w:rsidRPr="00930422">
        <w:rPr>
          <w:sz w:val="28"/>
          <w:szCs w:val="28"/>
        </w:rPr>
        <w:t xml:space="preserve"> nos conseils </w:t>
      </w:r>
      <w:r w:rsidR="005A7A22" w:rsidRPr="00930422">
        <w:rPr>
          <w:sz w:val="28"/>
          <w:szCs w:val="28"/>
        </w:rPr>
        <w:t xml:space="preserve">sur l’alimentation (étiquetage alimentaire et promotion du Nutriscore) </w:t>
      </w:r>
      <w:r w:rsidR="00A86D76" w:rsidRPr="00930422">
        <w:rPr>
          <w:sz w:val="28"/>
          <w:szCs w:val="28"/>
        </w:rPr>
        <w:t xml:space="preserve">,  puis par Val Touraine </w:t>
      </w:r>
      <w:r w:rsidRPr="00930422">
        <w:rPr>
          <w:sz w:val="28"/>
          <w:szCs w:val="28"/>
        </w:rPr>
        <w:t>Habitat avec le 4</w:t>
      </w:r>
      <w:r w:rsidRPr="00930422">
        <w:rPr>
          <w:sz w:val="28"/>
          <w:szCs w:val="28"/>
          <w:vertAlign w:val="superscript"/>
        </w:rPr>
        <w:t>ème</w:t>
      </w:r>
      <w:r w:rsidRPr="00930422">
        <w:rPr>
          <w:sz w:val="28"/>
          <w:szCs w:val="28"/>
        </w:rPr>
        <w:t xml:space="preserve"> prix départemental « Coup de pouce » portant aussi sur les conseils en matière d’achat de produits alimentaires </w:t>
      </w:r>
      <w:r w:rsidR="005A7A22" w:rsidRPr="00930422">
        <w:rPr>
          <w:sz w:val="28"/>
          <w:szCs w:val="28"/>
        </w:rPr>
        <w:t xml:space="preserve"> </w:t>
      </w:r>
    </w:p>
    <w:p w:rsidR="00653085" w:rsidRPr="00930422" w:rsidRDefault="00D75136" w:rsidP="00653085">
      <w:pPr>
        <w:rPr>
          <w:b/>
          <w:sz w:val="28"/>
          <w:szCs w:val="28"/>
        </w:rPr>
      </w:pPr>
      <w:r w:rsidRPr="00930422">
        <w:rPr>
          <w:b/>
          <w:sz w:val="28"/>
          <w:szCs w:val="28"/>
        </w:rPr>
        <w:t>MEDIAS</w:t>
      </w:r>
    </w:p>
    <w:p w:rsidR="001D2B4A" w:rsidRPr="00930422" w:rsidRDefault="00A86D76" w:rsidP="00653085">
      <w:pPr>
        <w:rPr>
          <w:sz w:val="28"/>
          <w:szCs w:val="28"/>
        </w:rPr>
      </w:pPr>
      <w:r w:rsidRPr="00930422">
        <w:rPr>
          <w:sz w:val="28"/>
          <w:szCs w:val="28"/>
        </w:rPr>
        <w:t>Nous</w:t>
      </w:r>
      <w:r w:rsidR="00653085" w:rsidRPr="00930422">
        <w:rPr>
          <w:sz w:val="28"/>
          <w:szCs w:val="28"/>
        </w:rPr>
        <w:t xml:space="preserve"> avons </w:t>
      </w:r>
      <w:r w:rsidR="001D2B4A" w:rsidRPr="00930422">
        <w:rPr>
          <w:sz w:val="28"/>
          <w:szCs w:val="28"/>
        </w:rPr>
        <w:t xml:space="preserve">été très présents </w:t>
      </w:r>
      <w:r w:rsidRPr="00930422">
        <w:rPr>
          <w:sz w:val="28"/>
          <w:szCs w:val="28"/>
        </w:rPr>
        <w:t xml:space="preserve">auprès  des </w:t>
      </w:r>
      <w:r w:rsidR="001D2B4A" w:rsidRPr="00930422">
        <w:rPr>
          <w:sz w:val="28"/>
          <w:szCs w:val="28"/>
        </w:rPr>
        <w:t xml:space="preserve">médias locaux (France Bleu Touraine, TV Tours, La Nouvelle République, FR3, Radio Campus, mais également </w:t>
      </w:r>
      <w:r w:rsidRPr="00930422">
        <w:rPr>
          <w:sz w:val="28"/>
          <w:szCs w:val="28"/>
        </w:rPr>
        <w:t xml:space="preserve"> </w:t>
      </w:r>
      <w:r w:rsidR="00930422" w:rsidRPr="00930422">
        <w:rPr>
          <w:sz w:val="28"/>
          <w:szCs w:val="28"/>
        </w:rPr>
        <w:t>avec quelques médi</w:t>
      </w:r>
      <w:r w:rsidR="001D2B4A" w:rsidRPr="00930422">
        <w:rPr>
          <w:sz w:val="28"/>
          <w:szCs w:val="28"/>
        </w:rPr>
        <w:t>as nationaux.</w:t>
      </w:r>
    </w:p>
    <w:p w:rsidR="00653085" w:rsidRPr="00930422" w:rsidRDefault="001D2B4A" w:rsidP="00653085">
      <w:pPr>
        <w:rPr>
          <w:sz w:val="28"/>
          <w:szCs w:val="28"/>
        </w:rPr>
      </w:pPr>
      <w:r w:rsidRPr="00930422">
        <w:rPr>
          <w:sz w:val="28"/>
          <w:szCs w:val="28"/>
        </w:rPr>
        <w:t xml:space="preserve">Les </w:t>
      </w:r>
      <w:r w:rsidR="00653085" w:rsidRPr="00930422">
        <w:rPr>
          <w:sz w:val="28"/>
          <w:szCs w:val="28"/>
        </w:rPr>
        <w:t>principaux sujets abordés ont porté sur :</w:t>
      </w:r>
    </w:p>
    <w:p w:rsidR="001D2B4A" w:rsidRPr="00930422" w:rsidRDefault="001D2B4A" w:rsidP="00653085">
      <w:pPr>
        <w:rPr>
          <w:sz w:val="28"/>
          <w:szCs w:val="28"/>
        </w:rPr>
      </w:pPr>
      <w:r w:rsidRPr="00930422">
        <w:rPr>
          <w:sz w:val="28"/>
          <w:szCs w:val="28"/>
        </w:rPr>
        <w:t>- Les fournisseurs d’énergie</w:t>
      </w:r>
    </w:p>
    <w:p w:rsidR="00653085" w:rsidRPr="00930422" w:rsidRDefault="00653085" w:rsidP="00653085">
      <w:pPr>
        <w:rPr>
          <w:sz w:val="28"/>
          <w:szCs w:val="28"/>
        </w:rPr>
      </w:pPr>
      <w:r w:rsidRPr="00930422">
        <w:rPr>
          <w:sz w:val="28"/>
          <w:szCs w:val="28"/>
        </w:rPr>
        <w:t>* les démarchages téléphoniques abusifs en matière d’isolation thermique</w:t>
      </w:r>
    </w:p>
    <w:p w:rsidR="00653085" w:rsidRPr="00930422" w:rsidRDefault="00653085" w:rsidP="00653085">
      <w:pPr>
        <w:numPr>
          <w:ilvl w:val="0"/>
          <w:numId w:val="2"/>
        </w:numPr>
        <w:rPr>
          <w:sz w:val="28"/>
          <w:szCs w:val="28"/>
        </w:rPr>
      </w:pPr>
      <w:r w:rsidRPr="00930422">
        <w:rPr>
          <w:sz w:val="28"/>
          <w:szCs w:val="28"/>
        </w:rPr>
        <w:t>la tarification bancaire ;</w:t>
      </w:r>
    </w:p>
    <w:p w:rsidR="00653085" w:rsidRPr="00930422" w:rsidRDefault="00653085" w:rsidP="00653085">
      <w:pPr>
        <w:numPr>
          <w:ilvl w:val="0"/>
          <w:numId w:val="2"/>
        </w:numPr>
        <w:rPr>
          <w:sz w:val="28"/>
          <w:szCs w:val="28"/>
        </w:rPr>
      </w:pPr>
      <w:r w:rsidRPr="00930422">
        <w:rPr>
          <w:sz w:val="28"/>
          <w:szCs w:val="28"/>
        </w:rPr>
        <w:t>* les nouveaux contrats des fournisseurs de téléphonie et internet ;</w:t>
      </w:r>
    </w:p>
    <w:p w:rsidR="00653085" w:rsidRPr="00930422" w:rsidRDefault="00653085" w:rsidP="00653085">
      <w:pPr>
        <w:rPr>
          <w:sz w:val="28"/>
          <w:szCs w:val="28"/>
        </w:rPr>
      </w:pPr>
      <w:r w:rsidRPr="00930422">
        <w:rPr>
          <w:sz w:val="28"/>
          <w:szCs w:val="28"/>
        </w:rPr>
        <w:t>* les dérives des syndics de copropriété ;</w:t>
      </w:r>
    </w:p>
    <w:p w:rsidR="00653085" w:rsidRPr="00930422" w:rsidRDefault="00653085" w:rsidP="00653085">
      <w:pPr>
        <w:rPr>
          <w:sz w:val="28"/>
          <w:szCs w:val="28"/>
        </w:rPr>
      </w:pPr>
      <w:r w:rsidRPr="00930422">
        <w:rPr>
          <w:sz w:val="28"/>
          <w:szCs w:val="28"/>
        </w:rPr>
        <w:t xml:space="preserve">* Les  prix excessifs des </w:t>
      </w:r>
      <w:r w:rsidR="001D2B4A" w:rsidRPr="00930422">
        <w:rPr>
          <w:sz w:val="28"/>
          <w:szCs w:val="28"/>
        </w:rPr>
        <w:t>denrées alimentaires</w:t>
      </w:r>
    </w:p>
    <w:p w:rsidR="00336DF4" w:rsidRPr="00930422" w:rsidRDefault="00336DF4" w:rsidP="00D75136">
      <w:pPr>
        <w:rPr>
          <w:b/>
          <w:sz w:val="28"/>
          <w:szCs w:val="28"/>
        </w:rPr>
      </w:pPr>
    </w:p>
    <w:p w:rsidR="00A86D76" w:rsidRPr="00930422" w:rsidRDefault="00A86D76" w:rsidP="00D75136">
      <w:pPr>
        <w:rPr>
          <w:b/>
          <w:sz w:val="28"/>
          <w:szCs w:val="28"/>
        </w:rPr>
      </w:pPr>
    </w:p>
    <w:p w:rsidR="00D75136" w:rsidRPr="00930422" w:rsidRDefault="00D75136" w:rsidP="00D75136">
      <w:pPr>
        <w:rPr>
          <w:b/>
          <w:sz w:val="28"/>
          <w:szCs w:val="28"/>
        </w:rPr>
      </w:pPr>
      <w:r w:rsidRPr="00930422">
        <w:rPr>
          <w:b/>
          <w:sz w:val="28"/>
          <w:szCs w:val="28"/>
        </w:rPr>
        <w:t>COMMISSIONS</w:t>
      </w:r>
    </w:p>
    <w:p w:rsidR="00D75136" w:rsidRPr="00930422" w:rsidRDefault="00D75136" w:rsidP="00D75136">
      <w:pPr>
        <w:rPr>
          <w:sz w:val="28"/>
          <w:szCs w:val="28"/>
        </w:rPr>
      </w:pPr>
      <w:r w:rsidRPr="00930422">
        <w:rPr>
          <w:sz w:val="28"/>
          <w:szCs w:val="28"/>
        </w:rPr>
        <w:t xml:space="preserve">Nous avons été présents </w:t>
      </w:r>
      <w:r w:rsidR="003C166D" w:rsidRPr="00930422">
        <w:rPr>
          <w:sz w:val="28"/>
          <w:szCs w:val="28"/>
        </w:rPr>
        <w:t xml:space="preserve">d’une part par </w:t>
      </w:r>
      <w:r w:rsidRPr="00930422">
        <w:rPr>
          <w:sz w:val="28"/>
          <w:szCs w:val="28"/>
        </w:rPr>
        <w:t xml:space="preserve"> Visio interposée</w:t>
      </w:r>
      <w:r w:rsidR="003C166D" w:rsidRPr="00930422">
        <w:rPr>
          <w:sz w:val="28"/>
          <w:szCs w:val="28"/>
        </w:rPr>
        <w:t xml:space="preserve">, mais aussi par reprise petit à petit </w:t>
      </w:r>
      <w:r w:rsidR="00144CBF" w:rsidRPr="00930422">
        <w:rPr>
          <w:sz w:val="28"/>
          <w:szCs w:val="28"/>
        </w:rPr>
        <w:t xml:space="preserve">de réunions en présentiel,  à </w:t>
      </w:r>
      <w:r w:rsidR="003C166D" w:rsidRPr="00930422">
        <w:rPr>
          <w:sz w:val="28"/>
          <w:szCs w:val="28"/>
        </w:rPr>
        <w:t>une vingtaine de commissions</w:t>
      </w:r>
      <w:r w:rsidRPr="00930422">
        <w:rPr>
          <w:sz w:val="28"/>
          <w:szCs w:val="28"/>
        </w:rPr>
        <w:t xml:space="preserve">  à la Métropole, portant sur le logement, les transports, l’eau, </w:t>
      </w:r>
      <w:r w:rsidR="008D6093" w:rsidRPr="00930422">
        <w:rPr>
          <w:sz w:val="28"/>
          <w:szCs w:val="28"/>
        </w:rPr>
        <w:t xml:space="preserve">le tourisme, </w:t>
      </w:r>
      <w:r w:rsidRPr="00930422">
        <w:rPr>
          <w:sz w:val="28"/>
          <w:szCs w:val="28"/>
        </w:rPr>
        <w:t>les prestat</w:t>
      </w:r>
      <w:r w:rsidR="00144CBF" w:rsidRPr="00930422">
        <w:rPr>
          <w:sz w:val="28"/>
          <w:szCs w:val="28"/>
        </w:rPr>
        <w:t>ions funéraires, etc…..</w:t>
      </w:r>
      <w:r w:rsidRPr="00930422">
        <w:rPr>
          <w:sz w:val="28"/>
          <w:szCs w:val="28"/>
        </w:rPr>
        <w:t xml:space="preserve">à la préfecture, sur l’implantation et l’extension de surfaces commerciales, </w:t>
      </w:r>
      <w:r w:rsidR="008D6093" w:rsidRPr="00930422">
        <w:rPr>
          <w:sz w:val="28"/>
          <w:szCs w:val="28"/>
        </w:rPr>
        <w:t>ainsi qu’à la commission de conciliation locative, et nationalement à</w:t>
      </w:r>
      <w:r w:rsidRPr="00930422">
        <w:rPr>
          <w:sz w:val="28"/>
          <w:szCs w:val="28"/>
        </w:rPr>
        <w:t xml:space="preserve"> INRAE, au CNA (conseil national de l’alimentation,  etc.</w:t>
      </w:r>
      <w:r w:rsidR="008D6093" w:rsidRPr="00930422">
        <w:rPr>
          <w:sz w:val="28"/>
          <w:szCs w:val="28"/>
        </w:rPr>
        <w:t>)</w:t>
      </w:r>
    </w:p>
    <w:p w:rsidR="008D6093" w:rsidRPr="00930422" w:rsidRDefault="008D6093" w:rsidP="00D75136">
      <w:pPr>
        <w:rPr>
          <w:sz w:val="28"/>
          <w:szCs w:val="28"/>
        </w:rPr>
      </w:pPr>
      <w:r w:rsidRPr="00930422">
        <w:rPr>
          <w:sz w:val="28"/>
          <w:szCs w:val="28"/>
        </w:rPr>
        <w:lastRenderedPageBreak/>
        <w:t>Nous avons également participé au salon de la copropriété à Paris porte de Versailles.</w:t>
      </w:r>
    </w:p>
    <w:p w:rsidR="00336DF4" w:rsidRPr="00930422" w:rsidRDefault="00336DF4" w:rsidP="00D75136">
      <w:pPr>
        <w:rPr>
          <w:b/>
          <w:sz w:val="28"/>
          <w:szCs w:val="28"/>
        </w:rPr>
      </w:pPr>
    </w:p>
    <w:p w:rsidR="00D75136" w:rsidRPr="00930422" w:rsidRDefault="00D75136" w:rsidP="00D75136">
      <w:pPr>
        <w:rPr>
          <w:b/>
          <w:sz w:val="28"/>
          <w:szCs w:val="28"/>
        </w:rPr>
      </w:pPr>
      <w:r w:rsidRPr="00930422">
        <w:rPr>
          <w:b/>
          <w:sz w:val="28"/>
          <w:szCs w:val="28"/>
        </w:rPr>
        <w:t>RECRUTEMENT</w:t>
      </w:r>
    </w:p>
    <w:p w:rsidR="00D75136" w:rsidRPr="00930422" w:rsidRDefault="00860FE1" w:rsidP="00D75136">
      <w:pPr>
        <w:rPr>
          <w:sz w:val="28"/>
          <w:szCs w:val="28"/>
        </w:rPr>
      </w:pPr>
      <w:r w:rsidRPr="00930422">
        <w:rPr>
          <w:sz w:val="28"/>
          <w:szCs w:val="28"/>
        </w:rPr>
        <w:t xml:space="preserve">Nous avons </w:t>
      </w:r>
      <w:r w:rsidR="00D75136" w:rsidRPr="00930422">
        <w:rPr>
          <w:sz w:val="28"/>
          <w:szCs w:val="28"/>
        </w:rPr>
        <w:t xml:space="preserve"> fait appel à l’institut Rougemont qui nous sollicite régulièrement pour </w:t>
      </w:r>
      <w:r w:rsidRPr="00930422">
        <w:rPr>
          <w:sz w:val="28"/>
          <w:szCs w:val="28"/>
        </w:rPr>
        <w:t xml:space="preserve">former des stagiaires en économie sociale et familiale, </w:t>
      </w:r>
      <w:r w:rsidR="00D75136" w:rsidRPr="00930422">
        <w:rPr>
          <w:sz w:val="28"/>
          <w:szCs w:val="28"/>
        </w:rPr>
        <w:t xml:space="preserve">afin </w:t>
      </w:r>
      <w:r w:rsidRPr="00930422">
        <w:rPr>
          <w:sz w:val="28"/>
          <w:szCs w:val="28"/>
        </w:rPr>
        <w:t xml:space="preserve">de pouvoir embaucher </w:t>
      </w:r>
      <w:r w:rsidR="00D75136" w:rsidRPr="00930422">
        <w:rPr>
          <w:sz w:val="28"/>
          <w:szCs w:val="28"/>
        </w:rPr>
        <w:t xml:space="preserve"> en apprentissage </w:t>
      </w:r>
      <w:r w:rsidRPr="00930422">
        <w:rPr>
          <w:sz w:val="28"/>
          <w:szCs w:val="28"/>
        </w:rPr>
        <w:t xml:space="preserve">et en alternance, </w:t>
      </w:r>
      <w:r w:rsidR="00D75136" w:rsidRPr="00930422">
        <w:rPr>
          <w:sz w:val="28"/>
          <w:szCs w:val="28"/>
        </w:rPr>
        <w:t>une personne en économie sociale et familiale, en vue des prochaines élections chez les bailleurs sociaux.</w:t>
      </w:r>
      <w:r w:rsidRPr="00930422">
        <w:rPr>
          <w:sz w:val="28"/>
          <w:szCs w:val="28"/>
        </w:rPr>
        <w:t xml:space="preserve"> Alexys a donc été embauché par notre association, mais n’a pu satisfaire ce poste qui effectivement </w:t>
      </w:r>
      <w:r w:rsidR="00144CBF" w:rsidRPr="00930422">
        <w:rPr>
          <w:sz w:val="28"/>
          <w:szCs w:val="28"/>
        </w:rPr>
        <w:t xml:space="preserve">s’est avéré </w:t>
      </w:r>
      <w:r w:rsidRPr="00930422">
        <w:rPr>
          <w:sz w:val="28"/>
          <w:szCs w:val="28"/>
        </w:rPr>
        <w:t>très lourd.</w:t>
      </w:r>
    </w:p>
    <w:p w:rsidR="00871A8F" w:rsidRPr="00930422" w:rsidRDefault="00871A8F" w:rsidP="00D75136">
      <w:pPr>
        <w:rPr>
          <w:sz w:val="28"/>
          <w:szCs w:val="28"/>
        </w:rPr>
      </w:pPr>
      <w:r w:rsidRPr="00930422">
        <w:rPr>
          <w:sz w:val="28"/>
          <w:szCs w:val="28"/>
        </w:rPr>
        <w:t>L’association  France Bénévolat participe t</w:t>
      </w:r>
      <w:r w:rsidR="00930422" w:rsidRPr="00930422">
        <w:rPr>
          <w:sz w:val="28"/>
          <w:szCs w:val="28"/>
        </w:rPr>
        <w:t>rès activement à nous proposer d</w:t>
      </w:r>
      <w:r w:rsidRPr="00930422">
        <w:rPr>
          <w:sz w:val="28"/>
          <w:szCs w:val="28"/>
        </w:rPr>
        <w:t>es bénévoles.</w:t>
      </w:r>
    </w:p>
    <w:p w:rsidR="00D75136" w:rsidRPr="00930422" w:rsidRDefault="00D75136" w:rsidP="00860FE1">
      <w:pPr>
        <w:tabs>
          <w:tab w:val="left" w:pos="2385"/>
        </w:tabs>
        <w:rPr>
          <w:sz w:val="28"/>
          <w:szCs w:val="28"/>
        </w:rPr>
      </w:pPr>
      <w:r w:rsidRPr="00930422">
        <w:rPr>
          <w:sz w:val="28"/>
          <w:szCs w:val="28"/>
        </w:rPr>
        <w:t xml:space="preserve">.Nous continuons de rechercher </w:t>
      </w:r>
      <w:r w:rsidR="00860FE1" w:rsidRPr="00930422">
        <w:rPr>
          <w:sz w:val="28"/>
          <w:szCs w:val="28"/>
        </w:rPr>
        <w:t xml:space="preserve">une personne à temps partiel pour ce poste. Bien entendu, nous avons toujours besoin de nouveaux bénévoles </w:t>
      </w:r>
      <w:r w:rsidRPr="00930422">
        <w:rPr>
          <w:sz w:val="28"/>
          <w:szCs w:val="28"/>
        </w:rPr>
        <w:t xml:space="preserve"> pour nos différentes permanences. </w:t>
      </w:r>
      <w:r w:rsidR="00860FE1" w:rsidRPr="00930422">
        <w:rPr>
          <w:sz w:val="28"/>
          <w:szCs w:val="28"/>
        </w:rPr>
        <w:t xml:space="preserve">Malheureusement la crise sanitaire et ses conséquences nous ont fait perdre une dizaine de bénévoles. </w:t>
      </w:r>
      <w:r w:rsidRPr="00930422">
        <w:rPr>
          <w:sz w:val="28"/>
          <w:szCs w:val="28"/>
        </w:rPr>
        <w:t>Pas besoin de compétences particulières, du bon sens, de l'organisation et de l'écoute sont les clés nécessaires.</w:t>
      </w:r>
      <w:r w:rsidR="00860FE1" w:rsidRPr="00930422">
        <w:rPr>
          <w:sz w:val="28"/>
          <w:szCs w:val="28"/>
        </w:rPr>
        <w:t xml:space="preserve"> Comme dirait certai</w:t>
      </w:r>
      <w:r w:rsidR="009E6594" w:rsidRPr="00930422">
        <w:rPr>
          <w:sz w:val="28"/>
          <w:szCs w:val="28"/>
        </w:rPr>
        <w:t>ns médias : ON COMPTE SUR VOUS</w:t>
      </w:r>
      <w:r w:rsidR="00860FE1" w:rsidRPr="00930422">
        <w:rPr>
          <w:sz w:val="28"/>
          <w:szCs w:val="28"/>
        </w:rPr>
        <w:t>.</w:t>
      </w:r>
    </w:p>
    <w:p w:rsidR="00D75136" w:rsidRPr="00930422" w:rsidRDefault="00D75136" w:rsidP="00D75136">
      <w:pPr>
        <w:rPr>
          <w:b/>
          <w:sz w:val="28"/>
          <w:szCs w:val="28"/>
        </w:rPr>
      </w:pPr>
      <w:r w:rsidRPr="00930422">
        <w:rPr>
          <w:b/>
          <w:sz w:val="28"/>
          <w:szCs w:val="28"/>
        </w:rPr>
        <w:t>CONCLUSION</w:t>
      </w:r>
    </w:p>
    <w:p w:rsidR="00D75136" w:rsidRPr="00930422" w:rsidRDefault="00D75136" w:rsidP="00D75136">
      <w:pPr>
        <w:rPr>
          <w:sz w:val="28"/>
          <w:szCs w:val="28"/>
        </w:rPr>
      </w:pPr>
      <w:r w:rsidRPr="00930422">
        <w:rPr>
          <w:sz w:val="28"/>
          <w:szCs w:val="28"/>
        </w:rPr>
        <w:t>Comme nous avons pu le constater, la crise sanitaire a été l’occasion de prendre du recul, de s’interroger plus sainement de faire preuve de nouvelles perspectives.</w:t>
      </w:r>
    </w:p>
    <w:p w:rsidR="00D75136" w:rsidRPr="00930422" w:rsidRDefault="00D75136" w:rsidP="00D75136">
      <w:pPr>
        <w:rPr>
          <w:sz w:val="28"/>
          <w:szCs w:val="28"/>
        </w:rPr>
      </w:pPr>
      <w:r w:rsidRPr="00930422">
        <w:rPr>
          <w:sz w:val="28"/>
          <w:szCs w:val="28"/>
        </w:rPr>
        <w:t>L’arrivée de nouveaux bénévoles dans notre association a permis de créer une nouvelle dynamique, un grand partage de compétences.</w:t>
      </w:r>
    </w:p>
    <w:p w:rsidR="00D75136" w:rsidRPr="00930422" w:rsidRDefault="00D75136" w:rsidP="00D75136">
      <w:pPr>
        <w:rPr>
          <w:sz w:val="28"/>
          <w:szCs w:val="28"/>
        </w:rPr>
      </w:pPr>
      <w:r w:rsidRPr="00930422">
        <w:rPr>
          <w:sz w:val="28"/>
          <w:szCs w:val="28"/>
        </w:rPr>
        <w:t>C’est donc avec optimisme et</w:t>
      </w:r>
      <w:r w:rsidR="00FC4C13" w:rsidRPr="00930422">
        <w:rPr>
          <w:sz w:val="28"/>
          <w:szCs w:val="28"/>
        </w:rPr>
        <w:t xml:space="preserve"> l’espoir de pouvoir continuer à</w:t>
      </w:r>
      <w:r w:rsidRPr="00930422">
        <w:rPr>
          <w:sz w:val="28"/>
          <w:szCs w:val="28"/>
        </w:rPr>
        <w:t xml:space="preserve"> avancer à petits et grands pas, en </w:t>
      </w:r>
      <w:r w:rsidR="000A4301" w:rsidRPr="00930422">
        <w:rPr>
          <w:sz w:val="28"/>
          <w:szCs w:val="28"/>
        </w:rPr>
        <w:t>souhaitant que de nouveaux bénévoles s</w:t>
      </w:r>
      <w:r w:rsidR="00144CBF" w:rsidRPr="00930422">
        <w:rPr>
          <w:sz w:val="28"/>
          <w:szCs w:val="28"/>
        </w:rPr>
        <w:t xml:space="preserve">’investissent, et qu’ensemble  nous  puissions </w:t>
      </w:r>
      <w:r w:rsidR="000A4301" w:rsidRPr="00930422">
        <w:rPr>
          <w:sz w:val="28"/>
          <w:szCs w:val="28"/>
        </w:rPr>
        <w:t xml:space="preserve"> mettre fin aux abus que nous traitons chaque jour.</w:t>
      </w:r>
    </w:p>
    <w:p w:rsidR="00D75136" w:rsidRPr="00930422" w:rsidRDefault="0046329F" w:rsidP="000A4301">
      <w:pPr>
        <w:rPr>
          <w:sz w:val="28"/>
          <w:szCs w:val="28"/>
        </w:rPr>
      </w:pPr>
      <w:r w:rsidRPr="00930422">
        <w:rPr>
          <w:sz w:val="28"/>
          <w:szCs w:val="28"/>
        </w:rPr>
        <w:t>Et pour conclure, je reprendrai une pensée d’André GIDE :</w:t>
      </w:r>
    </w:p>
    <w:p w:rsidR="0046329F" w:rsidRPr="00930422" w:rsidRDefault="0046329F" w:rsidP="000A4301">
      <w:pPr>
        <w:rPr>
          <w:sz w:val="28"/>
          <w:szCs w:val="28"/>
        </w:rPr>
      </w:pPr>
      <w:r w:rsidRPr="00930422">
        <w:rPr>
          <w:sz w:val="28"/>
          <w:szCs w:val="28"/>
        </w:rPr>
        <w:t>« Aider les autres, c’est encore la meilleure façon de s’aider soi-même »</w:t>
      </w:r>
    </w:p>
    <w:sectPr w:rsidR="0046329F" w:rsidRPr="00930422" w:rsidSect="00675871">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1418"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E8E" w:rsidRDefault="00C12E8E" w:rsidP="0003062B">
      <w:pPr>
        <w:spacing w:after="0" w:line="240" w:lineRule="auto"/>
      </w:pPr>
      <w:r>
        <w:separator/>
      </w:r>
    </w:p>
  </w:endnote>
  <w:endnote w:type="continuationSeparator" w:id="1">
    <w:p w:rsidR="00C12E8E" w:rsidRDefault="00C12E8E" w:rsidP="00030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lack">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2D" w:rsidRDefault="002D5D2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2B" w:rsidRPr="0003062B" w:rsidRDefault="0003062B" w:rsidP="00EE10B3">
    <w:pPr>
      <w:pStyle w:val="Corpsdetexte"/>
      <w:spacing w:before="99"/>
      <w:ind w:left="140" w:right="284"/>
      <w:rPr>
        <w:sz w:val="18"/>
        <w:szCs w:val="18"/>
      </w:rPr>
    </w:pPr>
    <w:r w:rsidRPr="0003062B">
      <w:rPr>
        <w:color w:val="231F20"/>
        <w:sz w:val="18"/>
        <w:szCs w:val="18"/>
      </w:rPr>
      <w:t>Association de Protection et de DEFENSE des CONSOMMATEURS Membre de la confédération nationale C.L.C.V</w:t>
    </w:r>
    <w:r w:rsidR="00EE10B3">
      <w:rPr>
        <w:color w:val="231F20"/>
        <w:sz w:val="18"/>
        <w:szCs w:val="18"/>
      </w:rPr>
      <w:t xml:space="preserve"> TOURAINE</w:t>
    </w:r>
    <w:r w:rsidRPr="0003062B">
      <w:rPr>
        <w:noProof/>
        <w:color w:val="231F20"/>
        <w:sz w:val="18"/>
        <w:szCs w:val="18"/>
        <w:lang w:eastAsia="fr-FR"/>
      </w:rPr>
      <w:drawing>
        <wp:anchor distT="0" distB="0" distL="114300" distR="114300" simplePos="0" relativeHeight="251659264" behindDoc="0" locked="0" layoutInCell="1" allowOverlap="1">
          <wp:simplePos x="0" y="0"/>
          <wp:positionH relativeFrom="column">
            <wp:posOffset>5831840</wp:posOffset>
          </wp:positionH>
          <wp:positionV relativeFrom="paragraph">
            <wp:posOffset>10160</wp:posOffset>
          </wp:positionV>
          <wp:extent cx="751840" cy="445135"/>
          <wp:effectExtent l="19050" t="0" r="0" b="0"/>
          <wp:wrapNone/>
          <wp:docPr id="11" name="Image 10" descr="clcv-logo-horizontal-2cm-rvb-150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v-logo-horizontal-2cm-rvb-150pp.jpg"/>
                  <pic:cNvPicPr/>
                </pic:nvPicPr>
                <pic:blipFill>
                  <a:blip r:embed="rId1"/>
                  <a:stretch>
                    <a:fillRect/>
                  </a:stretch>
                </pic:blipFill>
                <pic:spPr>
                  <a:xfrm>
                    <a:off x="0" y="0"/>
                    <a:ext cx="751840" cy="445135"/>
                  </a:xfrm>
                  <a:prstGeom prst="rect">
                    <a:avLst/>
                  </a:prstGeom>
                </pic:spPr>
              </pic:pic>
            </a:graphicData>
          </a:graphic>
        </wp:anchor>
      </w:drawing>
    </w:r>
    <w:r w:rsidR="00EE10B3">
      <w:rPr>
        <w:color w:val="231F20"/>
        <w:sz w:val="18"/>
        <w:szCs w:val="18"/>
      </w:rPr>
      <w:t xml:space="preserve">  </w:t>
    </w:r>
    <w:r w:rsidRPr="0003062B">
      <w:rPr>
        <w:color w:val="231F20"/>
        <w:sz w:val="18"/>
        <w:szCs w:val="18"/>
      </w:rPr>
      <w:t>N° de SIRET : 54004320500025. Déclarée en préfecture sous le N°W372010757</w:t>
    </w:r>
  </w:p>
  <w:p w:rsidR="0003062B" w:rsidRPr="0003062B" w:rsidRDefault="0003062B" w:rsidP="0003062B">
    <w:pPr>
      <w:pStyle w:val="Corpsdetexte"/>
      <w:spacing w:before="8" w:line="249" w:lineRule="auto"/>
      <w:ind w:left="140" w:right="289"/>
      <w:rPr>
        <w:color w:val="231F20"/>
        <w:spacing w:val="-5"/>
        <w:sz w:val="18"/>
        <w:szCs w:val="18"/>
      </w:rPr>
    </w:pPr>
    <w:r w:rsidRPr="0003062B">
      <w:rPr>
        <w:color w:val="231F20"/>
        <w:spacing w:val="-5"/>
        <w:sz w:val="18"/>
        <w:szCs w:val="18"/>
      </w:rPr>
      <w:t>Agrée</w:t>
    </w:r>
    <w:r w:rsidR="00EE10B3">
      <w:rPr>
        <w:color w:val="231F20"/>
        <w:spacing w:val="-5"/>
        <w:sz w:val="18"/>
        <w:szCs w:val="18"/>
      </w:rPr>
      <w:t xml:space="preserve"> </w:t>
    </w:r>
    <w:r w:rsidRPr="0003062B">
      <w:rPr>
        <w:color w:val="231F20"/>
        <w:spacing w:val="-3"/>
        <w:sz w:val="18"/>
        <w:szCs w:val="18"/>
      </w:rPr>
      <w:t>au</w:t>
    </w:r>
    <w:r w:rsidR="00EE10B3">
      <w:rPr>
        <w:color w:val="231F20"/>
        <w:spacing w:val="-3"/>
        <w:sz w:val="18"/>
        <w:szCs w:val="18"/>
      </w:rPr>
      <w:t xml:space="preserve"> </w:t>
    </w:r>
    <w:r w:rsidRPr="0003062B">
      <w:rPr>
        <w:color w:val="231F20"/>
        <w:spacing w:val="-5"/>
        <w:sz w:val="18"/>
        <w:szCs w:val="18"/>
      </w:rPr>
      <w:t>titre</w:t>
    </w:r>
    <w:r w:rsidR="00EE10B3">
      <w:rPr>
        <w:color w:val="231F20"/>
        <w:spacing w:val="-5"/>
        <w:sz w:val="18"/>
        <w:szCs w:val="18"/>
      </w:rPr>
      <w:t xml:space="preserve"> </w:t>
    </w:r>
    <w:r w:rsidRPr="0003062B">
      <w:rPr>
        <w:color w:val="231F20"/>
        <w:spacing w:val="-3"/>
        <w:sz w:val="18"/>
        <w:szCs w:val="18"/>
      </w:rPr>
      <w:t>de</w:t>
    </w:r>
    <w:r w:rsidR="00EE10B3">
      <w:rPr>
        <w:color w:val="231F20"/>
        <w:spacing w:val="-3"/>
        <w:sz w:val="18"/>
        <w:szCs w:val="18"/>
      </w:rPr>
      <w:t xml:space="preserve"> </w:t>
    </w:r>
    <w:r w:rsidRPr="0003062B">
      <w:rPr>
        <w:color w:val="231F20"/>
        <w:spacing w:val="-3"/>
        <w:sz w:val="18"/>
        <w:szCs w:val="18"/>
      </w:rPr>
      <w:t>la</w:t>
    </w:r>
    <w:r w:rsidR="00EE10B3">
      <w:rPr>
        <w:color w:val="231F20"/>
        <w:spacing w:val="-3"/>
        <w:sz w:val="18"/>
        <w:szCs w:val="18"/>
      </w:rPr>
      <w:t xml:space="preserve"> </w:t>
    </w:r>
    <w:r w:rsidRPr="0003062B">
      <w:rPr>
        <w:color w:val="231F20"/>
        <w:spacing w:val="-5"/>
        <w:sz w:val="18"/>
        <w:szCs w:val="18"/>
      </w:rPr>
      <w:t>défense</w:t>
    </w:r>
    <w:r w:rsidR="00EE10B3">
      <w:rPr>
        <w:color w:val="231F20"/>
        <w:spacing w:val="-5"/>
        <w:sz w:val="18"/>
        <w:szCs w:val="18"/>
      </w:rPr>
      <w:t xml:space="preserve"> </w:t>
    </w:r>
    <w:r w:rsidRPr="0003062B">
      <w:rPr>
        <w:color w:val="231F20"/>
        <w:spacing w:val="-4"/>
        <w:sz w:val="18"/>
        <w:szCs w:val="18"/>
      </w:rPr>
      <w:t>des</w:t>
    </w:r>
    <w:r w:rsidR="00EE10B3">
      <w:rPr>
        <w:color w:val="231F20"/>
        <w:spacing w:val="-4"/>
        <w:sz w:val="18"/>
        <w:szCs w:val="18"/>
      </w:rPr>
      <w:t xml:space="preserve"> </w:t>
    </w:r>
    <w:r w:rsidRPr="0003062B">
      <w:rPr>
        <w:color w:val="231F20"/>
        <w:spacing w:val="-5"/>
        <w:sz w:val="18"/>
        <w:szCs w:val="18"/>
      </w:rPr>
      <w:t>consommateurs,</w:t>
    </w:r>
    <w:r w:rsidR="00EE10B3">
      <w:rPr>
        <w:color w:val="231F20"/>
        <w:spacing w:val="-5"/>
        <w:sz w:val="18"/>
        <w:szCs w:val="18"/>
      </w:rPr>
      <w:t xml:space="preserve"> </w:t>
    </w:r>
    <w:r w:rsidRPr="0003062B">
      <w:rPr>
        <w:color w:val="231F20"/>
        <w:spacing w:val="-4"/>
        <w:sz w:val="18"/>
        <w:szCs w:val="18"/>
      </w:rPr>
      <w:t>des</w:t>
    </w:r>
    <w:r w:rsidR="00EE10B3">
      <w:rPr>
        <w:color w:val="231F20"/>
        <w:spacing w:val="-4"/>
        <w:sz w:val="18"/>
        <w:szCs w:val="18"/>
      </w:rPr>
      <w:t xml:space="preserve"> </w:t>
    </w:r>
    <w:r w:rsidRPr="0003062B">
      <w:rPr>
        <w:color w:val="231F20"/>
        <w:spacing w:val="-5"/>
        <w:sz w:val="18"/>
        <w:szCs w:val="18"/>
      </w:rPr>
      <w:t>intérêts</w:t>
    </w:r>
    <w:r w:rsidR="00EE10B3">
      <w:rPr>
        <w:color w:val="231F20"/>
        <w:spacing w:val="-5"/>
        <w:sz w:val="18"/>
        <w:szCs w:val="18"/>
      </w:rPr>
      <w:t xml:space="preserve"> </w:t>
    </w:r>
    <w:r w:rsidRPr="0003062B">
      <w:rPr>
        <w:color w:val="231F20"/>
        <w:spacing w:val="-4"/>
        <w:sz w:val="18"/>
        <w:szCs w:val="18"/>
      </w:rPr>
      <w:t>des</w:t>
    </w:r>
    <w:r w:rsidR="00EE10B3">
      <w:rPr>
        <w:color w:val="231F20"/>
        <w:spacing w:val="-4"/>
        <w:sz w:val="18"/>
        <w:szCs w:val="18"/>
      </w:rPr>
      <w:t xml:space="preserve"> </w:t>
    </w:r>
    <w:r w:rsidRPr="0003062B">
      <w:rPr>
        <w:color w:val="231F20"/>
        <w:spacing w:val="-5"/>
        <w:sz w:val="18"/>
        <w:szCs w:val="18"/>
      </w:rPr>
      <w:t>locataires,</w:t>
    </w:r>
    <w:r w:rsidR="00EE10B3">
      <w:rPr>
        <w:color w:val="231F20"/>
        <w:spacing w:val="-5"/>
        <w:sz w:val="18"/>
        <w:szCs w:val="18"/>
      </w:rPr>
      <w:t xml:space="preserve"> </w:t>
    </w:r>
    <w:r w:rsidRPr="0003062B">
      <w:rPr>
        <w:color w:val="231F20"/>
        <w:spacing w:val="-3"/>
        <w:sz w:val="18"/>
        <w:szCs w:val="18"/>
      </w:rPr>
      <w:t>de</w:t>
    </w:r>
    <w:r w:rsidR="00EE10B3">
      <w:rPr>
        <w:color w:val="231F20"/>
        <w:spacing w:val="-3"/>
        <w:sz w:val="18"/>
        <w:szCs w:val="18"/>
      </w:rPr>
      <w:t xml:space="preserve"> </w:t>
    </w:r>
    <w:r w:rsidRPr="0003062B">
      <w:rPr>
        <w:color w:val="231F20"/>
        <w:spacing w:val="-3"/>
        <w:sz w:val="18"/>
        <w:szCs w:val="18"/>
      </w:rPr>
      <w:t>la</w:t>
    </w:r>
    <w:r w:rsidR="00EE10B3">
      <w:rPr>
        <w:color w:val="231F20"/>
        <w:spacing w:val="-3"/>
        <w:sz w:val="18"/>
        <w:szCs w:val="18"/>
      </w:rPr>
      <w:t xml:space="preserve"> </w:t>
    </w:r>
    <w:r w:rsidRPr="0003062B">
      <w:rPr>
        <w:color w:val="231F20"/>
        <w:spacing w:val="-5"/>
        <w:sz w:val="18"/>
        <w:szCs w:val="18"/>
      </w:rPr>
      <w:t>représentation</w:t>
    </w:r>
    <w:r w:rsidR="00EE10B3">
      <w:rPr>
        <w:color w:val="231F20"/>
        <w:spacing w:val="-5"/>
        <w:sz w:val="18"/>
        <w:szCs w:val="18"/>
      </w:rPr>
      <w:t xml:space="preserve"> </w:t>
    </w:r>
    <w:r w:rsidRPr="0003062B">
      <w:rPr>
        <w:color w:val="231F20"/>
        <w:spacing w:val="-4"/>
        <w:sz w:val="18"/>
        <w:szCs w:val="18"/>
      </w:rPr>
      <w:t>des</w:t>
    </w:r>
    <w:r w:rsidR="00EE10B3">
      <w:rPr>
        <w:color w:val="231F20"/>
        <w:spacing w:val="-4"/>
        <w:sz w:val="18"/>
        <w:szCs w:val="18"/>
      </w:rPr>
      <w:t xml:space="preserve"> </w:t>
    </w:r>
    <w:r w:rsidRPr="0003062B">
      <w:rPr>
        <w:color w:val="231F20"/>
        <w:spacing w:val="-5"/>
        <w:sz w:val="18"/>
        <w:szCs w:val="18"/>
      </w:rPr>
      <w:t>usagers</w:t>
    </w:r>
  </w:p>
  <w:p w:rsidR="0003062B" w:rsidRPr="0003062B" w:rsidRDefault="0003062B" w:rsidP="0003062B">
    <w:pPr>
      <w:pStyle w:val="Corpsdetexte"/>
      <w:spacing w:before="8" w:line="249" w:lineRule="auto"/>
      <w:ind w:left="140" w:right="289"/>
      <w:rPr>
        <w:sz w:val="18"/>
        <w:szCs w:val="18"/>
      </w:rPr>
    </w:pPr>
    <w:r w:rsidRPr="0003062B">
      <w:rPr>
        <w:color w:val="231F20"/>
        <w:spacing w:val="-4"/>
        <w:sz w:val="18"/>
        <w:szCs w:val="18"/>
      </w:rPr>
      <w:t>Dans les</w:t>
    </w:r>
    <w:r w:rsidR="00EE10B3">
      <w:rPr>
        <w:color w:val="231F20"/>
        <w:spacing w:val="-4"/>
        <w:sz w:val="18"/>
        <w:szCs w:val="18"/>
      </w:rPr>
      <w:t xml:space="preserve"> </w:t>
    </w:r>
    <w:r w:rsidRPr="0003062B">
      <w:rPr>
        <w:color w:val="231F20"/>
        <w:spacing w:val="-5"/>
        <w:sz w:val="18"/>
        <w:szCs w:val="18"/>
      </w:rPr>
      <w:t xml:space="preserve">instances hospitalières </w:t>
    </w:r>
    <w:r w:rsidRPr="0003062B">
      <w:rPr>
        <w:color w:val="231F20"/>
        <w:spacing w:val="-3"/>
        <w:sz w:val="18"/>
        <w:szCs w:val="18"/>
      </w:rPr>
      <w:t xml:space="preserve">ou de </w:t>
    </w:r>
    <w:r w:rsidRPr="0003062B">
      <w:rPr>
        <w:color w:val="231F20"/>
        <w:spacing w:val="-4"/>
        <w:sz w:val="18"/>
        <w:szCs w:val="18"/>
      </w:rPr>
      <w:t xml:space="preserve">santé </w:t>
    </w:r>
    <w:r w:rsidR="00EE10B3">
      <w:rPr>
        <w:color w:val="231F20"/>
        <w:spacing w:val="-4"/>
        <w:sz w:val="18"/>
        <w:szCs w:val="18"/>
      </w:rPr>
      <w:t>p</w:t>
    </w:r>
    <w:r w:rsidR="00EE10B3">
      <w:rPr>
        <w:color w:val="231F20"/>
        <w:spacing w:val="-5"/>
        <w:sz w:val="18"/>
        <w:szCs w:val="18"/>
      </w:rPr>
      <w:t>ublique, d’éducation populaire</w:t>
    </w:r>
    <w:r w:rsidRPr="0003062B">
      <w:rPr>
        <w:color w:val="231F20"/>
        <w:spacing w:val="-5"/>
        <w:sz w:val="18"/>
        <w:szCs w:val="18"/>
      </w:rPr>
      <w:t>.</w:t>
    </w:r>
  </w:p>
  <w:p w:rsidR="0003062B" w:rsidRPr="0003062B" w:rsidRDefault="0003062B" w:rsidP="0003062B">
    <w:pPr>
      <w:pStyle w:val="Pieddepage"/>
      <w:rPr>
        <w:sz w:val="18"/>
        <w:szCs w:val="18"/>
      </w:rPr>
    </w:pPr>
  </w:p>
  <w:p w:rsidR="0003062B" w:rsidRPr="0003062B" w:rsidRDefault="0003062B" w:rsidP="0003062B">
    <w:pPr>
      <w:rPr>
        <w:sz w:val="18"/>
        <w:szCs w:val="18"/>
      </w:rPr>
    </w:pPr>
  </w:p>
  <w:p w:rsidR="0003062B" w:rsidRPr="0003062B" w:rsidRDefault="0003062B" w:rsidP="0003062B">
    <w:pPr>
      <w:pStyle w:val="Pieddepage"/>
      <w:rPr>
        <w:sz w:val="18"/>
        <w:szCs w:val="18"/>
      </w:rPr>
    </w:pPr>
    <w:r w:rsidRPr="0003062B">
      <w:rPr>
        <w:sz w:val="18"/>
        <w:szCs w:val="18"/>
      </w:rPr>
      <w:ptab w:relativeTo="margin" w:alignment="right" w:leader="none"/>
    </w:r>
    <w:r w:rsidRPr="0003062B">
      <w:rPr>
        <w:sz w:val="18"/>
        <w:szCs w:val="18"/>
      </w:rPr>
      <w:ptab w:relativeTo="margin" w:alignment="right" w:leader="middleDot"/>
    </w:r>
  </w:p>
  <w:p w:rsidR="0003062B" w:rsidRPr="0003062B" w:rsidRDefault="0003062B">
    <w:pPr>
      <w:pStyle w:val="Pieddepage"/>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2D" w:rsidRDefault="002D5D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E8E" w:rsidRDefault="00C12E8E" w:rsidP="0003062B">
      <w:pPr>
        <w:spacing w:after="0" w:line="240" w:lineRule="auto"/>
      </w:pPr>
      <w:r>
        <w:separator/>
      </w:r>
    </w:p>
  </w:footnote>
  <w:footnote w:type="continuationSeparator" w:id="1">
    <w:p w:rsidR="00C12E8E" w:rsidRDefault="00C12E8E" w:rsidP="00030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2D" w:rsidRDefault="002D5D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2D" w:rsidRDefault="002D5D2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2D" w:rsidRDefault="002D5D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B29"/>
    <w:multiLevelType w:val="hybridMultilevel"/>
    <w:tmpl w:val="40B4B0E4"/>
    <w:lvl w:ilvl="0" w:tplc="984044C4">
      <w:start w:val="1"/>
      <w:numFmt w:val="bullet"/>
      <w:lvlText w:val="•"/>
      <w:lvlJc w:val="left"/>
      <w:pPr>
        <w:tabs>
          <w:tab w:val="num" w:pos="720"/>
        </w:tabs>
        <w:ind w:left="720" w:hanging="360"/>
      </w:pPr>
      <w:rPr>
        <w:rFonts w:ascii="Arial" w:hAnsi="Arial" w:hint="default"/>
      </w:rPr>
    </w:lvl>
    <w:lvl w:ilvl="1" w:tplc="8898BE50" w:tentative="1">
      <w:start w:val="1"/>
      <w:numFmt w:val="bullet"/>
      <w:lvlText w:val="•"/>
      <w:lvlJc w:val="left"/>
      <w:pPr>
        <w:tabs>
          <w:tab w:val="num" w:pos="1440"/>
        </w:tabs>
        <w:ind w:left="1440" w:hanging="360"/>
      </w:pPr>
      <w:rPr>
        <w:rFonts w:ascii="Arial" w:hAnsi="Arial" w:hint="default"/>
      </w:rPr>
    </w:lvl>
    <w:lvl w:ilvl="2" w:tplc="9EA48750" w:tentative="1">
      <w:start w:val="1"/>
      <w:numFmt w:val="bullet"/>
      <w:lvlText w:val="•"/>
      <w:lvlJc w:val="left"/>
      <w:pPr>
        <w:tabs>
          <w:tab w:val="num" w:pos="2160"/>
        </w:tabs>
        <w:ind w:left="2160" w:hanging="360"/>
      </w:pPr>
      <w:rPr>
        <w:rFonts w:ascii="Arial" w:hAnsi="Arial" w:hint="default"/>
      </w:rPr>
    </w:lvl>
    <w:lvl w:ilvl="3" w:tplc="AC802E90" w:tentative="1">
      <w:start w:val="1"/>
      <w:numFmt w:val="bullet"/>
      <w:lvlText w:val="•"/>
      <w:lvlJc w:val="left"/>
      <w:pPr>
        <w:tabs>
          <w:tab w:val="num" w:pos="2880"/>
        </w:tabs>
        <w:ind w:left="2880" w:hanging="360"/>
      </w:pPr>
      <w:rPr>
        <w:rFonts w:ascii="Arial" w:hAnsi="Arial" w:hint="default"/>
      </w:rPr>
    </w:lvl>
    <w:lvl w:ilvl="4" w:tplc="D6E22578" w:tentative="1">
      <w:start w:val="1"/>
      <w:numFmt w:val="bullet"/>
      <w:lvlText w:val="•"/>
      <w:lvlJc w:val="left"/>
      <w:pPr>
        <w:tabs>
          <w:tab w:val="num" w:pos="3600"/>
        </w:tabs>
        <w:ind w:left="3600" w:hanging="360"/>
      </w:pPr>
      <w:rPr>
        <w:rFonts w:ascii="Arial" w:hAnsi="Arial" w:hint="default"/>
      </w:rPr>
    </w:lvl>
    <w:lvl w:ilvl="5" w:tplc="D65C3D72" w:tentative="1">
      <w:start w:val="1"/>
      <w:numFmt w:val="bullet"/>
      <w:lvlText w:val="•"/>
      <w:lvlJc w:val="left"/>
      <w:pPr>
        <w:tabs>
          <w:tab w:val="num" w:pos="4320"/>
        </w:tabs>
        <w:ind w:left="4320" w:hanging="360"/>
      </w:pPr>
      <w:rPr>
        <w:rFonts w:ascii="Arial" w:hAnsi="Arial" w:hint="default"/>
      </w:rPr>
    </w:lvl>
    <w:lvl w:ilvl="6" w:tplc="AC5E3DFC" w:tentative="1">
      <w:start w:val="1"/>
      <w:numFmt w:val="bullet"/>
      <w:lvlText w:val="•"/>
      <w:lvlJc w:val="left"/>
      <w:pPr>
        <w:tabs>
          <w:tab w:val="num" w:pos="5040"/>
        </w:tabs>
        <w:ind w:left="5040" w:hanging="360"/>
      </w:pPr>
      <w:rPr>
        <w:rFonts w:ascii="Arial" w:hAnsi="Arial" w:hint="default"/>
      </w:rPr>
    </w:lvl>
    <w:lvl w:ilvl="7" w:tplc="3B7EA7D2" w:tentative="1">
      <w:start w:val="1"/>
      <w:numFmt w:val="bullet"/>
      <w:lvlText w:val="•"/>
      <w:lvlJc w:val="left"/>
      <w:pPr>
        <w:tabs>
          <w:tab w:val="num" w:pos="5760"/>
        </w:tabs>
        <w:ind w:left="5760" w:hanging="360"/>
      </w:pPr>
      <w:rPr>
        <w:rFonts w:ascii="Arial" w:hAnsi="Arial" w:hint="default"/>
      </w:rPr>
    </w:lvl>
    <w:lvl w:ilvl="8" w:tplc="C920761E" w:tentative="1">
      <w:start w:val="1"/>
      <w:numFmt w:val="bullet"/>
      <w:lvlText w:val="•"/>
      <w:lvlJc w:val="left"/>
      <w:pPr>
        <w:tabs>
          <w:tab w:val="num" w:pos="6480"/>
        </w:tabs>
        <w:ind w:left="6480" w:hanging="360"/>
      </w:pPr>
      <w:rPr>
        <w:rFonts w:ascii="Arial" w:hAnsi="Arial" w:hint="default"/>
      </w:rPr>
    </w:lvl>
  </w:abstractNum>
  <w:abstractNum w:abstractNumId="1">
    <w:nsid w:val="4ECC27FD"/>
    <w:multiLevelType w:val="hybridMultilevel"/>
    <w:tmpl w:val="7F30D562"/>
    <w:lvl w:ilvl="0" w:tplc="8984EF24">
      <w:start w:val="1"/>
      <w:numFmt w:val="bullet"/>
      <w:lvlText w:val="•"/>
      <w:lvlJc w:val="left"/>
      <w:pPr>
        <w:tabs>
          <w:tab w:val="num" w:pos="720"/>
        </w:tabs>
        <w:ind w:left="720" w:hanging="360"/>
      </w:pPr>
      <w:rPr>
        <w:rFonts w:ascii="Arial" w:hAnsi="Arial" w:hint="default"/>
      </w:rPr>
    </w:lvl>
    <w:lvl w:ilvl="1" w:tplc="BD82BD08" w:tentative="1">
      <w:start w:val="1"/>
      <w:numFmt w:val="bullet"/>
      <w:lvlText w:val="•"/>
      <w:lvlJc w:val="left"/>
      <w:pPr>
        <w:tabs>
          <w:tab w:val="num" w:pos="1440"/>
        </w:tabs>
        <w:ind w:left="1440" w:hanging="360"/>
      </w:pPr>
      <w:rPr>
        <w:rFonts w:ascii="Arial" w:hAnsi="Arial" w:hint="default"/>
      </w:rPr>
    </w:lvl>
    <w:lvl w:ilvl="2" w:tplc="85EC20B6" w:tentative="1">
      <w:start w:val="1"/>
      <w:numFmt w:val="bullet"/>
      <w:lvlText w:val="•"/>
      <w:lvlJc w:val="left"/>
      <w:pPr>
        <w:tabs>
          <w:tab w:val="num" w:pos="2160"/>
        </w:tabs>
        <w:ind w:left="2160" w:hanging="360"/>
      </w:pPr>
      <w:rPr>
        <w:rFonts w:ascii="Arial" w:hAnsi="Arial" w:hint="default"/>
      </w:rPr>
    </w:lvl>
    <w:lvl w:ilvl="3" w:tplc="331C2E2A" w:tentative="1">
      <w:start w:val="1"/>
      <w:numFmt w:val="bullet"/>
      <w:lvlText w:val="•"/>
      <w:lvlJc w:val="left"/>
      <w:pPr>
        <w:tabs>
          <w:tab w:val="num" w:pos="2880"/>
        </w:tabs>
        <w:ind w:left="2880" w:hanging="360"/>
      </w:pPr>
      <w:rPr>
        <w:rFonts w:ascii="Arial" w:hAnsi="Arial" w:hint="default"/>
      </w:rPr>
    </w:lvl>
    <w:lvl w:ilvl="4" w:tplc="56906086" w:tentative="1">
      <w:start w:val="1"/>
      <w:numFmt w:val="bullet"/>
      <w:lvlText w:val="•"/>
      <w:lvlJc w:val="left"/>
      <w:pPr>
        <w:tabs>
          <w:tab w:val="num" w:pos="3600"/>
        </w:tabs>
        <w:ind w:left="3600" w:hanging="360"/>
      </w:pPr>
      <w:rPr>
        <w:rFonts w:ascii="Arial" w:hAnsi="Arial" w:hint="default"/>
      </w:rPr>
    </w:lvl>
    <w:lvl w:ilvl="5" w:tplc="818098D0" w:tentative="1">
      <w:start w:val="1"/>
      <w:numFmt w:val="bullet"/>
      <w:lvlText w:val="•"/>
      <w:lvlJc w:val="left"/>
      <w:pPr>
        <w:tabs>
          <w:tab w:val="num" w:pos="4320"/>
        </w:tabs>
        <w:ind w:left="4320" w:hanging="360"/>
      </w:pPr>
      <w:rPr>
        <w:rFonts w:ascii="Arial" w:hAnsi="Arial" w:hint="default"/>
      </w:rPr>
    </w:lvl>
    <w:lvl w:ilvl="6" w:tplc="E4AE9B16" w:tentative="1">
      <w:start w:val="1"/>
      <w:numFmt w:val="bullet"/>
      <w:lvlText w:val="•"/>
      <w:lvlJc w:val="left"/>
      <w:pPr>
        <w:tabs>
          <w:tab w:val="num" w:pos="5040"/>
        </w:tabs>
        <w:ind w:left="5040" w:hanging="360"/>
      </w:pPr>
      <w:rPr>
        <w:rFonts w:ascii="Arial" w:hAnsi="Arial" w:hint="default"/>
      </w:rPr>
    </w:lvl>
    <w:lvl w:ilvl="7" w:tplc="3C9A6DF8" w:tentative="1">
      <w:start w:val="1"/>
      <w:numFmt w:val="bullet"/>
      <w:lvlText w:val="•"/>
      <w:lvlJc w:val="left"/>
      <w:pPr>
        <w:tabs>
          <w:tab w:val="num" w:pos="5760"/>
        </w:tabs>
        <w:ind w:left="5760" w:hanging="360"/>
      </w:pPr>
      <w:rPr>
        <w:rFonts w:ascii="Arial" w:hAnsi="Arial" w:hint="default"/>
      </w:rPr>
    </w:lvl>
    <w:lvl w:ilvl="8" w:tplc="1CC041AE" w:tentative="1">
      <w:start w:val="1"/>
      <w:numFmt w:val="bullet"/>
      <w:lvlText w:val="•"/>
      <w:lvlJc w:val="left"/>
      <w:pPr>
        <w:tabs>
          <w:tab w:val="num" w:pos="6480"/>
        </w:tabs>
        <w:ind w:left="6480" w:hanging="360"/>
      </w:pPr>
      <w:rPr>
        <w:rFonts w:ascii="Arial" w:hAnsi="Arial" w:hint="default"/>
      </w:rPr>
    </w:lvl>
  </w:abstractNum>
  <w:abstractNum w:abstractNumId="2">
    <w:nsid w:val="66A33812"/>
    <w:multiLevelType w:val="hybridMultilevel"/>
    <w:tmpl w:val="976C70FE"/>
    <w:lvl w:ilvl="0" w:tplc="28A0CA24">
      <w:start w:val="1"/>
      <w:numFmt w:val="bullet"/>
      <w:lvlText w:val="•"/>
      <w:lvlJc w:val="left"/>
      <w:pPr>
        <w:tabs>
          <w:tab w:val="num" w:pos="720"/>
        </w:tabs>
        <w:ind w:left="720" w:hanging="360"/>
      </w:pPr>
      <w:rPr>
        <w:rFonts w:ascii="Arial" w:hAnsi="Arial" w:hint="default"/>
      </w:rPr>
    </w:lvl>
    <w:lvl w:ilvl="1" w:tplc="6EF08A96" w:tentative="1">
      <w:start w:val="1"/>
      <w:numFmt w:val="bullet"/>
      <w:lvlText w:val="•"/>
      <w:lvlJc w:val="left"/>
      <w:pPr>
        <w:tabs>
          <w:tab w:val="num" w:pos="1440"/>
        </w:tabs>
        <w:ind w:left="1440" w:hanging="360"/>
      </w:pPr>
      <w:rPr>
        <w:rFonts w:ascii="Arial" w:hAnsi="Arial" w:hint="default"/>
      </w:rPr>
    </w:lvl>
    <w:lvl w:ilvl="2" w:tplc="0804BB76" w:tentative="1">
      <w:start w:val="1"/>
      <w:numFmt w:val="bullet"/>
      <w:lvlText w:val="•"/>
      <w:lvlJc w:val="left"/>
      <w:pPr>
        <w:tabs>
          <w:tab w:val="num" w:pos="2160"/>
        </w:tabs>
        <w:ind w:left="2160" w:hanging="360"/>
      </w:pPr>
      <w:rPr>
        <w:rFonts w:ascii="Arial" w:hAnsi="Arial" w:hint="default"/>
      </w:rPr>
    </w:lvl>
    <w:lvl w:ilvl="3" w:tplc="4A6A1D30" w:tentative="1">
      <w:start w:val="1"/>
      <w:numFmt w:val="bullet"/>
      <w:lvlText w:val="•"/>
      <w:lvlJc w:val="left"/>
      <w:pPr>
        <w:tabs>
          <w:tab w:val="num" w:pos="2880"/>
        </w:tabs>
        <w:ind w:left="2880" w:hanging="360"/>
      </w:pPr>
      <w:rPr>
        <w:rFonts w:ascii="Arial" w:hAnsi="Arial" w:hint="default"/>
      </w:rPr>
    </w:lvl>
    <w:lvl w:ilvl="4" w:tplc="FBA8FA44" w:tentative="1">
      <w:start w:val="1"/>
      <w:numFmt w:val="bullet"/>
      <w:lvlText w:val="•"/>
      <w:lvlJc w:val="left"/>
      <w:pPr>
        <w:tabs>
          <w:tab w:val="num" w:pos="3600"/>
        </w:tabs>
        <w:ind w:left="3600" w:hanging="360"/>
      </w:pPr>
      <w:rPr>
        <w:rFonts w:ascii="Arial" w:hAnsi="Arial" w:hint="default"/>
      </w:rPr>
    </w:lvl>
    <w:lvl w:ilvl="5" w:tplc="89A8750E" w:tentative="1">
      <w:start w:val="1"/>
      <w:numFmt w:val="bullet"/>
      <w:lvlText w:val="•"/>
      <w:lvlJc w:val="left"/>
      <w:pPr>
        <w:tabs>
          <w:tab w:val="num" w:pos="4320"/>
        </w:tabs>
        <w:ind w:left="4320" w:hanging="360"/>
      </w:pPr>
      <w:rPr>
        <w:rFonts w:ascii="Arial" w:hAnsi="Arial" w:hint="default"/>
      </w:rPr>
    </w:lvl>
    <w:lvl w:ilvl="6" w:tplc="214A7AF8" w:tentative="1">
      <w:start w:val="1"/>
      <w:numFmt w:val="bullet"/>
      <w:lvlText w:val="•"/>
      <w:lvlJc w:val="left"/>
      <w:pPr>
        <w:tabs>
          <w:tab w:val="num" w:pos="5040"/>
        </w:tabs>
        <w:ind w:left="5040" w:hanging="360"/>
      </w:pPr>
      <w:rPr>
        <w:rFonts w:ascii="Arial" w:hAnsi="Arial" w:hint="default"/>
      </w:rPr>
    </w:lvl>
    <w:lvl w:ilvl="7" w:tplc="DE92268A" w:tentative="1">
      <w:start w:val="1"/>
      <w:numFmt w:val="bullet"/>
      <w:lvlText w:val="•"/>
      <w:lvlJc w:val="left"/>
      <w:pPr>
        <w:tabs>
          <w:tab w:val="num" w:pos="5760"/>
        </w:tabs>
        <w:ind w:left="5760" w:hanging="360"/>
      </w:pPr>
      <w:rPr>
        <w:rFonts w:ascii="Arial" w:hAnsi="Arial" w:hint="default"/>
      </w:rPr>
    </w:lvl>
    <w:lvl w:ilvl="8" w:tplc="FC2477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03062B"/>
    <w:rsid w:val="0003062B"/>
    <w:rsid w:val="00071EC7"/>
    <w:rsid w:val="00075639"/>
    <w:rsid w:val="000A20D4"/>
    <w:rsid w:val="000A4301"/>
    <w:rsid w:val="000F20C7"/>
    <w:rsid w:val="001412D7"/>
    <w:rsid w:val="00144CBF"/>
    <w:rsid w:val="001A7486"/>
    <w:rsid w:val="001D2B4A"/>
    <w:rsid w:val="001D32DF"/>
    <w:rsid w:val="00253C62"/>
    <w:rsid w:val="00262ECD"/>
    <w:rsid w:val="002B063B"/>
    <w:rsid w:val="002C1E2B"/>
    <w:rsid w:val="002D5D2D"/>
    <w:rsid w:val="00315F4C"/>
    <w:rsid w:val="00332DC8"/>
    <w:rsid w:val="00336DF4"/>
    <w:rsid w:val="003C166D"/>
    <w:rsid w:val="0041371A"/>
    <w:rsid w:val="00450968"/>
    <w:rsid w:val="0046135D"/>
    <w:rsid w:val="0046329F"/>
    <w:rsid w:val="00502E0E"/>
    <w:rsid w:val="00514F6C"/>
    <w:rsid w:val="00531D9D"/>
    <w:rsid w:val="005654AC"/>
    <w:rsid w:val="0056640E"/>
    <w:rsid w:val="00596B98"/>
    <w:rsid w:val="005A7A22"/>
    <w:rsid w:val="005E4C3B"/>
    <w:rsid w:val="00653085"/>
    <w:rsid w:val="00653285"/>
    <w:rsid w:val="006642D4"/>
    <w:rsid w:val="006748B8"/>
    <w:rsid w:val="00675871"/>
    <w:rsid w:val="00680481"/>
    <w:rsid w:val="0068606B"/>
    <w:rsid w:val="007067EB"/>
    <w:rsid w:val="007206FF"/>
    <w:rsid w:val="00723E77"/>
    <w:rsid w:val="00770C01"/>
    <w:rsid w:val="0079748F"/>
    <w:rsid w:val="007B0950"/>
    <w:rsid w:val="00816618"/>
    <w:rsid w:val="008167BB"/>
    <w:rsid w:val="008605FE"/>
    <w:rsid w:val="00860EC0"/>
    <w:rsid w:val="00860FE1"/>
    <w:rsid w:val="00867338"/>
    <w:rsid w:val="00871A8F"/>
    <w:rsid w:val="008B0A09"/>
    <w:rsid w:val="008D6093"/>
    <w:rsid w:val="0091578E"/>
    <w:rsid w:val="0092242E"/>
    <w:rsid w:val="00930422"/>
    <w:rsid w:val="009A6DDE"/>
    <w:rsid w:val="009B2B86"/>
    <w:rsid w:val="009C1C6B"/>
    <w:rsid w:val="009D0D3D"/>
    <w:rsid w:val="009E6594"/>
    <w:rsid w:val="009F4D87"/>
    <w:rsid w:val="00A0289D"/>
    <w:rsid w:val="00A31C1A"/>
    <w:rsid w:val="00A46671"/>
    <w:rsid w:val="00A86D76"/>
    <w:rsid w:val="00AA3AAC"/>
    <w:rsid w:val="00AC3418"/>
    <w:rsid w:val="00B664FC"/>
    <w:rsid w:val="00B71CFE"/>
    <w:rsid w:val="00B71D7A"/>
    <w:rsid w:val="00B90FA6"/>
    <w:rsid w:val="00BA7CEA"/>
    <w:rsid w:val="00BB75C9"/>
    <w:rsid w:val="00BF3D4D"/>
    <w:rsid w:val="00C12E8E"/>
    <w:rsid w:val="00C21FB7"/>
    <w:rsid w:val="00C3083E"/>
    <w:rsid w:val="00C60CF3"/>
    <w:rsid w:val="00C87F6C"/>
    <w:rsid w:val="00CB6CF2"/>
    <w:rsid w:val="00D72AFD"/>
    <w:rsid w:val="00D75136"/>
    <w:rsid w:val="00DD5B80"/>
    <w:rsid w:val="00DF24A0"/>
    <w:rsid w:val="00E26A98"/>
    <w:rsid w:val="00E773F6"/>
    <w:rsid w:val="00E86E17"/>
    <w:rsid w:val="00EA09E5"/>
    <w:rsid w:val="00EC26B0"/>
    <w:rsid w:val="00EE10B3"/>
    <w:rsid w:val="00F928EC"/>
    <w:rsid w:val="00F956F5"/>
    <w:rsid w:val="00FC4C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6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062B"/>
    <w:rPr>
      <w:rFonts w:ascii="Tahoma" w:hAnsi="Tahoma" w:cs="Tahoma"/>
      <w:sz w:val="16"/>
      <w:szCs w:val="16"/>
    </w:rPr>
  </w:style>
  <w:style w:type="paragraph" w:styleId="En-tte">
    <w:name w:val="header"/>
    <w:basedOn w:val="Normal"/>
    <w:link w:val="En-tteCar"/>
    <w:uiPriority w:val="99"/>
    <w:semiHidden/>
    <w:unhideWhenUsed/>
    <w:rsid w:val="0003062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062B"/>
  </w:style>
  <w:style w:type="paragraph" w:styleId="Pieddepage">
    <w:name w:val="footer"/>
    <w:basedOn w:val="Normal"/>
    <w:link w:val="PieddepageCar"/>
    <w:uiPriority w:val="99"/>
    <w:unhideWhenUsed/>
    <w:rsid w:val="00030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62B"/>
  </w:style>
  <w:style w:type="paragraph" w:styleId="Corpsdetexte">
    <w:name w:val="Body Text"/>
    <w:basedOn w:val="Normal"/>
    <w:link w:val="CorpsdetexteCar"/>
    <w:uiPriority w:val="1"/>
    <w:qFormat/>
    <w:rsid w:val="0003062B"/>
    <w:pPr>
      <w:widowControl w:val="0"/>
      <w:autoSpaceDE w:val="0"/>
      <w:autoSpaceDN w:val="0"/>
      <w:spacing w:after="0" w:line="240" w:lineRule="auto"/>
    </w:pPr>
    <w:rPr>
      <w:rFonts w:ascii="Arial" w:eastAsia="Arial" w:hAnsi="Arial" w:cs="Arial"/>
      <w:sz w:val="16"/>
      <w:szCs w:val="16"/>
    </w:rPr>
  </w:style>
  <w:style w:type="character" w:customStyle="1" w:styleId="CorpsdetexteCar">
    <w:name w:val="Corps de texte Car"/>
    <w:basedOn w:val="Policepardfaut"/>
    <w:link w:val="Corpsdetexte"/>
    <w:uiPriority w:val="1"/>
    <w:rsid w:val="0003062B"/>
    <w:rPr>
      <w:rFonts w:ascii="Arial" w:eastAsia="Arial" w:hAnsi="Arial" w:cs="Arial"/>
      <w:sz w:val="16"/>
      <w:szCs w:val="16"/>
    </w:rPr>
  </w:style>
  <w:style w:type="character" w:styleId="Lienhypertexte">
    <w:name w:val="Hyperlink"/>
    <w:basedOn w:val="Policepardfaut"/>
    <w:uiPriority w:val="99"/>
    <w:unhideWhenUsed/>
    <w:rsid w:val="0003062B"/>
    <w:rPr>
      <w:color w:val="0000FF" w:themeColor="hyperlink"/>
      <w:u w:val="single"/>
    </w:rPr>
  </w:style>
  <w:style w:type="paragraph" w:styleId="NormalWeb">
    <w:name w:val="Normal (Web)"/>
    <w:basedOn w:val="Normal"/>
    <w:uiPriority w:val="99"/>
    <w:semiHidden/>
    <w:unhideWhenUsed/>
    <w:rsid w:val="006530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2724812">
      <w:bodyDiv w:val="1"/>
      <w:marLeft w:val="0"/>
      <w:marRight w:val="0"/>
      <w:marTop w:val="0"/>
      <w:marBottom w:val="0"/>
      <w:divBdr>
        <w:top w:val="none" w:sz="0" w:space="0" w:color="auto"/>
        <w:left w:val="none" w:sz="0" w:space="0" w:color="auto"/>
        <w:bottom w:val="none" w:sz="0" w:space="0" w:color="auto"/>
        <w:right w:val="none" w:sz="0" w:space="0" w:color="auto"/>
      </w:divBdr>
    </w:div>
    <w:div w:id="256838088">
      <w:bodyDiv w:val="1"/>
      <w:marLeft w:val="0"/>
      <w:marRight w:val="0"/>
      <w:marTop w:val="0"/>
      <w:marBottom w:val="0"/>
      <w:divBdr>
        <w:top w:val="none" w:sz="0" w:space="0" w:color="auto"/>
        <w:left w:val="none" w:sz="0" w:space="0" w:color="auto"/>
        <w:bottom w:val="none" w:sz="0" w:space="0" w:color="auto"/>
        <w:right w:val="none" w:sz="0" w:space="0" w:color="auto"/>
      </w:divBdr>
    </w:div>
    <w:div w:id="285697969">
      <w:bodyDiv w:val="1"/>
      <w:marLeft w:val="0"/>
      <w:marRight w:val="0"/>
      <w:marTop w:val="0"/>
      <w:marBottom w:val="0"/>
      <w:divBdr>
        <w:top w:val="none" w:sz="0" w:space="0" w:color="auto"/>
        <w:left w:val="none" w:sz="0" w:space="0" w:color="auto"/>
        <w:bottom w:val="none" w:sz="0" w:space="0" w:color="auto"/>
        <w:right w:val="none" w:sz="0" w:space="0" w:color="auto"/>
      </w:divBdr>
      <w:divsChild>
        <w:div w:id="186875588">
          <w:marLeft w:val="446"/>
          <w:marRight w:val="0"/>
          <w:marTop w:val="120"/>
          <w:marBottom w:val="120"/>
          <w:divBdr>
            <w:top w:val="none" w:sz="0" w:space="0" w:color="auto"/>
            <w:left w:val="none" w:sz="0" w:space="0" w:color="auto"/>
            <w:bottom w:val="none" w:sz="0" w:space="0" w:color="auto"/>
            <w:right w:val="none" w:sz="0" w:space="0" w:color="auto"/>
          </w:divBdr>
        </w:div>
        <w:div w:id="1820802663">
          <w:marLeft w:val="446"/>
          <w:marRight w:val="0"/>
          <w:marTop w:val="120"/>
          <w:marBottom w:val="120"/>
          <w:divBdr>
            <w:top w:val="none" w:sz="0" w:space="0" w:color="auto"/>
            <w:left w:val="none" w:sz="0" w:space="0" w:color="auto"/>
            <w:bottom w:val="none" w:sz="0" w:space="0" w:color="auto"/>
            <w:right w:val="none" w:sz="0" w:space="0" w:color="auto"/>
          </w:divBdr>
        </w:div>
      </w:divsChild>
    </w:div>
    <w:div w:id="292298466">
      <w:bodyDiv w:val="1"/>
      <w:marLeft w:val="0"/>
      <w:marRight w:val="0"/>
      <w:marTop w:val="0"/>
      <w:marBottom w:val="0"/>
      <w:divBdr>
        <w:top w:val="none" w:sz="0" w:space="0" w:color="auto"/>
        <w:left w:val="none" w:sz="0" w:space="0" w:color="auto"/>
        <w:bottom w:val="none" w:sz="0" w:space="0" w:color="auto"/>
        <w:right w:val="none" w:sz="0" w:space="0" w:color="auto"/>
      </w:divBdr>
      <w:divsChild>
        <w:div w:id="1091240795">
          <w:marLeft w:val="0"/>
          <w:marRight w:val="0"/>
          <w:marTop w:val="120"/>
          <w:marBottom w:val="120"/>
          <w:divBdr>
            <w:top w:val="none" w:sz="0" w:space="0" w:color="auto"/>
            <w:left w:val="none" w:sz="0" w:space="0" w:color="auto"/>
            <w:bottom w:val="none" w:sz="0" w:space="0" w:color="auto"/>
            <w:right w:val="none" w:sz="0" w:space="0" w:color="auto"/>
          </w:divBdr>
        </w:div>
        <w:div w:id="626856842">
          <w:marLeft w:val="0"/>
          <w:marRight w:val="0"/>
          <w:marTop w:val="120"/>
          <w:marBottom w:val="120"/>
          <w:divBdr>
            <w:top w:val="none" w:sz="0" w:space="0" w:color="auto"/>
            <w:left w:val="none" w:sz="0" w:space="0" w:color="auto"/>
            <w:bottom w:val="none" w:sz="0" w:space="0" w:color="auto"/>
            <w:right w:val="none" w:sz="0" w:space="0" w:color="auto"/>
          </w:divBdr>
        </w:div>
      </w:divsChild>
    </w:div>
    <w:div w:id="381637061">
      <w:bodyDiv w:val="1"/>
      <w:marLeft w:val="0"/>
      <w:marRight w:val="0"/>
      <w:marTop w:val="0"/>
      <w:marBottom w:val="0"/>
      <w:divBdr>
        <w:top w:val="none" w:sz="0" w:space="0" w:color="auto"/>
        <w:left w:val="none" w:sz="0" w:space="0" w:color="auto"/>
        <w:bottom w:val="none" w:sz="0" w:space="0" w:color="auto"/>
        <w:right w:val="none" w:sz="0" w:space="0" w:color="auto"/>
      </w:divBdr>
    </w:div>
    <w:div w:id="564994544">
      <w:bodyDiv w:val="1"/>
      <w:marLeft w:val="0"/>
      <w:marRight w:val="0"/>
      <w:marTop w:val="0"/>
      <w:marBottom w:val="0"/>
      <w:divBdr>
        <w:top w:val="none" w:sz="0" w:space="0" w:color="auto"/>
        <w:left w:val="none" w:sz="0" w:space="0" w:color="auto"/>
        <w:bottom w:val="none" w:sz="0" w:space="0" w:color="auto"/>
        <w:right w:val="none" w:sz="0" w:space="0" w:color="auto"/>
      </w:divBdr>
    </w:div>
    <w:div w:id="852915894">
      <w:bodyDiv w:val="1"/>
      <w:marLeft w:val="0"/>
      <w:marRight w:val="0"/>
      <w:marTop w:val="0"/>
      <w:marBottom w:val="0"/>
      <w:divBdr>
        <w:top w:val="none" w:sz="0" w:space="0" w:color="auto"/>
        <w:left w:val="none" w:sz="0" w:space="0" w:color="auto"/>
        <w:bottom w:val="none" w:sz="0" w:space="0" w:color="auto"/>
        <w:right w:val="none" w:sz="0" w:space="0" w:color="auto"/>
      </w:divBdr>
      <w:divsChild>
        <w:div w:id="1024601723">
          <w:marLeft w:val="0"/>
          <w:marRight w:val="0"/>
          <w:marTop w:val="0"/>
          <w:marBottom w:val="0"/>
          <w:divBdr>
            <w:top w:val="none" w:sz="0" w:space="0" w:color="auto"/>
            <w:left w:val="none" w:sz="0" w:space="0" w:color="auto"/>
            <w:bottom w:val="none" w:sz="0" w:space="0" w:color="auto"/>
            <w:right w:val="none" w:sz="0" w:space="0" w:color="auto"/>
          </w:divBdr>
        </w:div>
        <w:div w:id="1061900799">
          <w:marLeft w:val="0"/>
          <w:marRight w:val="0"/>
          <w:marTop w:val="0"/>
          <w:marBottom w:val="0"/>
          <w:divBdr>
            <w:top w:val="none" w:sz="0" w:space="0" w:color="auto"/>
            <w:left w:val="none" w:sz="0" w:space="0" w:color="auto"/>
            <w:bottom w:val="none" w:sz="0" w:space="0" w:color="auto"/>
            <w:right w:val="none" w:sz="0" w:space="0" w:color="auto"/>
          </w:divBdr>
        </w:div>
        <w:div w:id="893464048">
          <w:marLeft w:val="0"/>
          <w:marRight w:val="0"/>
          <w:marTop w:val="0"/>
          <w:marBottom w:val="0"/>
          <w:divBdr>
            <w:top w:val="none" w:sz="0" w:space="0" w:color="auto"/>
            <w:left w:val="none" w:sz="0" w:space="0" w:color="auto"/>
            <w:bottom w:val="none" w:sz="0" w:space="0" w:color="auto"/>
            <w:right w:val="none" w:sz="0" w:space="0" w:color="auto"/>
          </w:divBdr>
        </w:div>
      </w:divsChild>
    </w:div>
    <w:div w:id="1035697344">
      <w:bodyDiv w:val="1"/>
      <w:marLeft w:val="0"/>
      <w:marRight w:val="0"/>
      <w:marTop w:val="0"/>
      <w:marBottom w:val="0"/>
      <w:divBdr>
        <w:top w:val="none" w:sz="0" w:space="0" w:color="auto"/>
        <w:left w:val="none" w:sz="0" w:space="0" w:color="auto"/>
        <w:bottom w:val="none" w:sz="0" w:space="0" w:color="auto"/>
        <w:right w:val="none" w:sz="0" w:space="0" w:color="auto"/>
      </w:divBdr>
    </w:div>
    <w:div w:id="1268276111">
      <w:bodyDiv w:val="1"/>
      <w:marLeft w:val="0"/>
      <w:marRight w:val="0"/>
      <w:marTop w:val="0"/>
      <w:marBottom w:val="0"/>
      <w:divBdr>
        <w:top w:val="none" w:sz="0" w:space="0" w:color="auto"/>
        <w:left w:val="none" w:sz="0" w:space="0" w:color="auto"/>
        <w:bottom w:val="none" w:sz="0" w:space="0" w:color="auto"/>
        <w:right w:val="none" w:sz="0" w:space="0" w:color="auto"/>
      </w:divBdr>
    </w:div>
    <w:div w:id="1421682100">
      <w:bodyDiv w:val="1"/>
      <w:marLeft w:val="0"/>
      <w:marRight w:val="0"/>
      <w:marTop w:val="0"/>
      <w:marBottom w:val="0"/>
      <w:divBdr>
        <w:top w:val="none" w:sz="0" w:space="0" w:color="auto"/>
        <w:left w:val="none" w:sz="0" w:space="0" w:color="auto"/>
        <w:bottom w:val="none" w:sz="0" w:space="0" w:color="auto"/>
        <w:right w:val="none" w:sz="0" w:space="0" w:color="auto"/>
      </w:divBdr>
    </w:div>
    <w:div w:id="1487866251">
      <w:bodyDiv w:val="1"/>
      <w:marLeft w:val="0"/>
      <w:marRight w:val="0"/>
      <w:marTop w:val="0"/>
      <w:marBottom w:val="0"/>
      <w:divBdr>
        <w:top w:val="none" w:sz="0" w:space="0" w:color="auto"/>
        <w:left w:val="none" w:sz="0" w:space="0" w:color="auto"/>
        <w:bottom w:val="none" w:sz="0" w:space="0" w:color="auto"/>
        <w:right w:val="none" w:sz="0" w:space="0" w:color="auto"/>
      </w:divBdr>
    </w:div>
    <w:div w:id="1519584913">
      <w:bodyDiv w:val="1"/>
      <w:marLeft w:val="0"/>
      <w:marRight w:val="0"/>
      <w:marTop w:val="0"/>
      <w:marBottom w:val="0"/>
      <w:divBdr>
        <w:top w:val="none" w:sz="0" w:space="0" w:color="auto"/>
        <w:left w:val="none" w:sz="0" w:space="0" w:color="auto"/>
        <w:bottom w:val="none" w:sz="0" w:space="0" w:color="auto"/>
        <w:right w:val="none" w:sz="0" w:space="0" w:color="auto"/>
      </w:divBdr>
    </w:div>
    <w:div w:id="1520923850">
      <w:bodyDiv w:val="1"/>
      <w:marLeft w:val="0"/>
      <w:marRight w:val="0"/>
      <w:marTop w:val="0"/>
      <w:marBottom w:val="0"/>
      <w:divBdr>
        <w:top w:val="none" w:sz="0" w:space="0" w:color="auto"/>
        <w:left w:val="none" w:sz="0" w:space="0" w:color="auto"/>
        <w:bottom w:val="none" w:sz="0" w:space="0" w:color="auto"/>
        <w:right w:val="none" w:sz="0" w:space="0" w:color="auto"/>
      </w:divBdr>
    </w:div>
    <w:div w:id="1549950416">
      <w:bodyDiv w:val="1"/>
      <w:marLeft w:val="0"/>
      <w:marRight w:val="0"/>
      <w:marTop w:val="0"/>
      <w:marBottom w:val="0"/>
      <w:divBdr>
        <w:top w:val="none" w:sz="0" w:space="0" w:color="auto"/>
        <w:left w:val="none" w:sz="0" w:space="0" w:color="auto"/>
        <w:bottom w:val="none" w:sz="0" w:space="0" w:color="auto"/>
        <w:right w:val="none" w:sz="0" w:space="0" w:color="auto"/>
      </w:divBdr>
    </w:div>
    <w:div w:id="1633972681">
      <w:bodyDiv w:val="1"/>
      <w:marLeft w:val="0"/>
      <w:marRight w:val="0"/>
      <w:marTop w:val="0"/>
      <w:marBottom w:val="0"/>
      <w:divBdr>
        <w:top w:val="none" w:sz="0" w:space="0" w:color="auto"/>
        <w:left w:val="none" w:sz="0" w:space="0" w:color="auto"/>
        <w:bottom w:val="none" w:sz="0" w:space="0" w:color="auto"/>
        <w:right w:val="none" w:sz="0" w:space="0" w:color="auto"/>
      </w:divBdr>
    </w:div>
    <w:div w:id="1754546826">
      <w:bodyDiv w:val="1"/>
      <w:marLeft w:val="0"/>
      <w:marRight w:val="0"/>
      <w:marTop w:val="0"/>
      <w:marBottom w:val="0"/>
      <w:divBdr>
        <w:top w:val="none" w:sz="0" w:space="0" w:color="auto"/>
        <w:left w:val="none" w:sz="0" w:space="0" w:color="auto"/>
        <w:bottom w:val="none" w:sz="0" w:space="0" w:color="auto"/>
        <w:right w:val="none" w:sz="0" w:space="0" w:color="auto"/>
      </w:divBdr>
      <w:divsChild>
        <w:div w:id="1476294290">
          <w:marLeft w:val="0"/>
          <w:marRight w:val="0"/>
          <w:marTop w:val="120"/>
          <w:marBottom w:val="120"/>
          <w:divBdr>
            <w:top w:val="none" w:sz="0" w:space="0" w:color="auto"/>
            <w:left w:val="none" w:sz="0" w:space="0" w:color="auto"/>
            <w:bottom w:val="none" w:sz="0" w:space="0" w:color="auto"/>
            <w:right w:val="none" w:sz="0" w:space="0" w:color="auto"/>
          </w:divBdr>
        </w:div>
        <w:div w:id="178180323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ueil@clcv-touraine.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C40BD-26F4-4045-8FFF-27643CE5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1642</Words>
  <Characters>9032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Fourrier</dc:creator>
  <cp:lastModifiedBy>Marie claude</cp:lastModifiedBy>
  <cp:revision>4</cp:revision>
  <cp:lastPrinted>2021-03-01T13:17:00Z</cp:lastPrinted>
  <dcterms:created xsi:type="dcterms:W3CDTF">2023-01-23T04:21:00Z</dcterms:created>
  <dcterms:modified xsi:type="dcterms:W3CDTF">2023-02-04T04:22:00Z</dcterms:modified>
</cp:coreProperties>
</file>