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30" w:rsidRPr="00AE7C22" w:rsidRDefault="00491316" w:rsidP="00CB2230">
      <w:pPr>
        <w:jc w:val="center"/>
        <w:rPr>
          <w:rFonts w:ascii="Times New Roman" w:hAnsi="Times New Roman" w:cs="Times New Roman"/>
          <w:b/>
          <w:sz w:val="24"/>
          <w:szCs w:val="24"/>
          <w:u w:val="single"/>
        </w:rPr>
      </w:pPr>
      <w:r w:rsidRPr="00AE7C22">
        <w:rPr>
          <w:rFonts w:ascii="Times New Roman" w:hAnsi="Times New Roman" w:cs="Times New Roman"/>
          <w:b/>
          <w:sz w:val="24"/>
          <w:szCs w:val="24"/>
          <w:u w:val="single"/>
        </w:rPr>
        <w:t>PROJET D’ORIENTATION 2023</w:t>
      </w:r>
    </w:p>
    <w:p w:rsidR="00CB2230" w:rsidRPr="00AE7C22" w:rsidRDefault="00CB2230" w:rsidP="00CB2230">
      <w:pPr>
        <w:jc w:val="both"/>
        <w:rPr>
          <w:rFonts w:ascii="Times New Roman" w:hAnsi="Times New Roman" w:cs="Times New Roman"/>
          <w:sz w:val="24"/>
          <w:szCs w:val="24"/>
        </w:rPr>
      </w:pPr>
    </w:p>
    <w:p w:rsidR="00CB2230"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rPr>
        <w:t>A la lum</w:t>
      </w:r>
      <w:r w:rsidR="00491316" w:rsidRPr="00BB62B5">
        <w:rPr>
          <w:rFonts w:ascii="Times New Roman" w:hAnsi="Times New Roman" w:cs="Times New Roman"/>
          <w:sz w:val="24"/>
          <w:szCs w:val="24"/>
        </w:rPr>
        <w:t>ière du bilan des activités 2022</w:t>
      </w:r>
      <w:r w:rsidRPr="00BB62B5">
        <w:rPr>
          <w:rFonts w:ascii="Times New Roman" w:hAnsi="Times New Roman" w:cs="Times New Roman"/>
          <w:sz w:val="24"/>
          <w:szCs w:val="24"/>
        </w:rPr>
        <w:t xml:space="preserve">, il s’agit de tracer des grandes lignes </w:t>
      </w:r>
      <w:r w:rsidR="00491316" w:rsidRPr="00BB62B5">
        <w:rPr>
          <w:rFonts w:ascii="Times New Roman" w:hAnsi="Times New Roman" w:cs="Times New Roman"/>
          <w:sz w:val="24"/>
          <w:szCs w:val="24"/>
        </w:rPr>
        <w:t xml:space="preserve">des actions que nous envisageons, et compte tenu des nouveaux enjeux, </w:t>
      </w:r>
      <w:r w:rsidR="00AE7C22" w:rsidRPr="00BB62B5">
        <w:rPr>
          <w:rFonts w:ascii="Times New Roman" w:hAnsi="Times New Roman" w:cs="Times New Roman"/>
          <w:sz w:val="24"/>
          <w:szCs w:val="24"/>
        </w:rPr>
        <w:t xml:space="preserve">notre structure arrive à un tournant où il nous parait indispensable de se </w:t>
      </w:r>
      <w:r w:rsidR="00491316" w:rsidRPr="00BB62B5">
        <w:rPr>
          <w:rFonts w:ascii="Times New Roman" w:hAnsi="Times New Roman" w:cs="Times New Roman"/>
          <w:sz w:val="24"/>
          <w:szCs w:val="24"/>
        </w:rPr>
        <w:t xml:space="preserve"> restructurer</w:t>
      </w:r>
      <w:proofErr w:type="gramStart"/>
      <w:r w:rsidR="00491316" w:rsidRPr="00BB62B5">
        <w:rPr>
          <w:rFonts w:ascii="Times New Roman" w:hAnsi="Times New Roman" w:cs="Times New Roman"/>
          <w:sz w:val="24"/>
          <w:szCs w:val="24"/>
        </w:rPr>
        <w:t>.</w:t>
      </w:r>
      <w:r w:rsidRPr="00BB62B5">
        <w:rPr>
          <w:rFonts w:ascii="Times New Roman" w:hAnsi="Times New Roman" w:cs="Times New Roman"/>
          <w:sz w:val="24"/>
          <w:szCs w:val="24"/>
        </w:rPr>
        <w:t>.</w:t>
      </w:r>
      <w:proofErr w:type="gramEnd"/>
    </w:p>
    <w:p w:rsidR="00491316"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u w:val="single"/>
        </w:rPr>
        <w:t>1°</w:t>
      </w:r>
      <w:r w:rsidRPr="00BB62B5">
        <w:rPr>
          <w:rFonts w:ascii="Times New Roman" w:hAnsi="Times New Roman" w:cs="Times New Roman"/>
          <w:sz w:val="24"/>
          <w:szCs w:val="24"/>
        </w:rPr>
        <w:t xml:space="preserve"> C’est la raison pour laquelle nous avons décidé de</w:t>
      </w:r>
      <w:r w:rsidR="00491316" w:rsidRPr="00BB62B5">
        <w:rPr>
          <w:rFonts w:ascii="Times New Roman" w:hAnsi="Times New Roman" w:cs="Times New Roman"/>
          <w:sz w:val="24"/>
          <w:szCs w:val="24"/>
        </w:rPr>
        <w:t xml:space="preserve"> faire appel à </w:t>
      </w:r>
      <w:r w:rsidR="00AE7C22" w:rsidRPr="00BB62B5">
        <w:rPr>
          <w:rFonts w:ascii="Times New Roman" w:hAnsi="Times New Roman" w:cs="Times New Roman"/>
          <w:sz w:val="24"/>
          <w:szCs w:val="24"/>
        </w:rPr>
        <w:t>un accompagnement appelé DLA, c'est-à-dire (dispositif local associatif d’accompagnement)  qui nous a conseillé de nous tourner vers des professionnels spécialisés, et après étude de notre dossier nous a accordé une aide afin de pouvoir accéder à un de ces professionnels.</w:t>
      </w:r>
    </w:p>
    <w:p w:rsidR="00AE7C22" w:rsidRPr="00BB62B5" w:rsidRDefault="00AE7C22" w:rsidP="00CB2230">
      <w:pPr>
        <w:jc w:val="both"/>
        <w:rPr>
          <w:rFonts w:ascii="Times New Roman" w:hAnsi="Times New Roman" w:cs="Times New Roman"/>
          <w:sz w:val="24"/>
          <w:szCs w:val="24"/>
        </w:rPr>
      </w:pPr>
      <w:r w:rsidRPr="00BB62B5">
        <w:rPr>
          <w:rFonts w:ascii="Times New Roman" w:hAnsi="Times New Roman" w:cs="Times New Roman"/>
          <w:sz w:val="24"/>
          <w:szCs w:val="24"/>
        </w:rPr>
        <w:t>Nous avons choisi un spécialiste en conseil et développement associatif local, car maitrisant mieux le tissu local. Cela passera par un travail de répartition et coordination de façon collégiale des principaux pôles d’activité de notre association avec des délégations. Nous souhaitons ainsi</w:t>
      </w:r>
      <w:r w:rsidR="00540C03" w:rsidRPr="00BB62B5">
        <w:rPr>
          <w:rFonts w:ascii="Times New Roman" w:hAnsi="Times New Roman" w:cs="Times New Roman"/>
          <w:sz w:val="24"/>
          <w:szCs w:val="24"/>
        </w:rPr>
        <w:t xml:space="preserve"> une répartition équitable et une meilleure coordination, bien entendu avec l’aide active de notre salariée.</w:t>
      </w:r>
    </w:p>
    <w:p w:rsidR="00CB2230" w:rsidRPr="00BB62B5" w:rsidRDefault="00491316"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Pour notre communication, </w:t>
      </w:r>
      <w:r w:rsidR="000C629B" w:rsidRPr="00BB62B5">
        <w:rPr>
          <w:rFonts w:ascii="Times New Roman" w:hAnsi="Times New Roman" w:cs="Times New Roman"/>
          <w:sz w:val="24"/>
          <w:szCs w:val="24"/>
        </w:rPr>
        <w:t xml:space="preserve">grâce à </w:t>
      </w:r>
      <w:r w:rsidR="003B694C" w:rsidRPr="00BB62B5">
        <w:rPr>
          <w:rFonts w:ascii="Times New Roman" w:hAnsi="Times New Roman" w:cs="Times New Roman"/>
          <w:sz w:val="24"/>
          <w:szCs w:val="24"/>
        </w:rPr>
        <w:t>notre site internet, et</w:t>
      </w:r>
      <w:r w:rsidR="000C629B" w:rsidRPr="00BB62B5">
        <w:rPr>
          <w:rFonts w:ascii="Times New Roman" w:hAnsi="Times New Roman" w:cs="Times New Roman"/>
          <w:sz w:val="24"/>
          <w:szCs w:val="24"/>
        </w:rPr>
        <w:t xml:space="preserve"> l’envoi ponctuel de </w:t>
      </w:r>
      <w:proofErr w:type="spellStart"/>
      <w:r w:rsidR="000C629B" w:rsidRPr="00BB62B5">
        <w:rPr>
          <w:rFonts w:ascii="Times New Roman" w:hAnsi="Times New Roman" w:cs="Times New Roman"/>
          <w:sz w:val="24"/>
          <w:szCs w:val="24"/>
        </w:rPr>
        <w:t>newletters</w:t>
      </w:r>
      <w:proofErr w:type="spellEnd"/>
      <w:r w:rsidR="000C629B" w:rsidRPr="00BB62B5">
        <w:rPr>
          <w:rFonts w:ascii="Times New Roman" w:hAnsi="Times New Roman" w:cs="Times New Roman"/>
          <w:sz w:val="24"/>
          <w:szCs w:val="24"/>
        </w:rPr>
        <w:t>, nous continuerons à prodiguer</w:t>
      </w:r>
      <w:r w:rsidR="003B694C" w:rsidRPr="00BB62B5">
        <w:rPr>
          <w:rFonts w:ascii="Times New Roman" w:hAnsi="Times New Roman" w:cs="Times New Roman"/>
          <w:sz w:val="24"/>
          <w:szCs w:val="24"/>
        </w:rPr>
        <w:t xml:space="preserve"> des conseils et </w:t>
      </w:r>
      <w:r w:rsidR="000C629B" w:rsidRPr="00BB62B5">
        <w:rPr>
          <w:rFonts w:ascii="Times New Roman" w:hAnsi="Times New Roman" w:cs="Times New Roman"/>
          <w:sz w:val="24"/>
          <w:szCs w:val="24"/>
        </w:rPr>
        <w:t>informations</w:t>
      </w:r>
      <w:r w:rsidR="003B694C" w:rsidRPr="00BB62B5">
        <w:rPr>
          <w:rFonts w:ascii="Times New Roman" w:hAnsi="Times New Roman" w:cs="Times New Roman"/>
          <w:sz w:val="24"/>
          <w:szCs w:val="24"/>
        </w:rPr>
        <w:t xml:space="preserve"> </w:t>
      </w:r>
      <w:r w:rsidR="00CB2230" w:rsidRPr="00BB62B5">
        <w:rPr>
          <w:rFonts w:ascii="Times New Roman" w:hAnsi="Times New Roman" w:cs="Times New Roman"/>
          <w:sz w:val="24"/>
          <w:szCs w:val="24"/>
        </w:rPr>
        <w:t>afin de favoriser la diffusion d’informations en lien avec la protection des conso</w:t>
      </w:r>
      <w:r w:rsidR="003B694C" w:rsidRPr="00BB62B5">
        <w:rPr>
          <w:rFonts w:ascii="Times New Roman" w:hAnsi="Times New Roman" w:cs="Times New Roman"/>
          <w:sz w:val="24"/>
          <w:szCs w:val="24"/>
        </w:rPr>
        <w:t>mmateurs</w:t>
      </w:r>
      <w:r w:rsidRPr="00BB62B5">
        <w:rPr>
          <w:rFonts w:ascii="Times New Roman" w:hAnsi="Times New Roman" w:cs="Times New Roman"/>
          <w:sz w:val="24"/>
          <w:szCs w:val="24"/>
        </w:rPr>
        <w:t>,</w:t>
      </w:r>
      <w:r w:rsidR="000C629B" w:rsidRPr="00BB62B5">
        <w:rPr>
          <w:rFonts w:ascii="Times New Roman" w:hAnsi="Times New Roman" w:cs="Times New Roman"/>
          <w:sz w:val="24"/>
          <w:szCs w:val="24"/>
        </w:rPr>
        <w:t xml:space="preserve"> locataires et copropriétaires.</w:t>
      </w:r>
    </w:p>
    <w:p w:rsidR="00CB2230"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rPr>
        <w:t>Nous projetons également de créer une chaîne You tube afin de nous rapprocher des jeunes générations.</w:t>
      </w:r>
    </w:p>
    <w:p w:rsidR="00491316" w:rsidRPr="00BB62B5" w:rsidRDefault="000C629B" w:rsidP="00CB2230">
      <w:pPr>
        <w:jc w:val="both"/>
        <w:rPr>
          <w:rFonts w:ascii="Times New Roman" w:hAnsi="Times New Roman" w:cs="Times New Roman"/>
          <w:sz w:val="24"/>
          <w:szCs w:val="24"/>
        </w:rPr>
      </w:pPr>
      <w:r w:rsidRPr="00BB62B5">
        <w:rPr>
          <w:rFonts w:ascii="Times New Roman" w:hAnsi="Times New Roman" w:cs="Times New Roman"/>
          <w:sz w:val="24"/>
          <w:szCs w:val="24"/>
        </w:rPr>
        <w:t>Vous pourrez aussi nous p</w:t>
      </w:r>
      <w:r w:rsidR="00F0719D" w:rsidRPr="00BB62B5">
        <w:rPr>
          <w:rFonts w:ascii="Times New Roman" w:hAnsi="Times New Roman" w:cs="Times New Roman"/>
          <w:sz w:val="24"/>
          <w:szCs w:val="24"/>
        </w:rPr>
        <w:t>o</w:t>
      </w:r>
      <w:r w:rsidRPr="00BB62B5">
        <w:rPr>
          <w:rFonts w:ascii="Times New Roman" w:hAnsi="Times New Roman" w:cs="Times New Roman"/>
          <w:sz w:val="24"/>
          <w:szCs w:val="24"/>
        </w:rPr>
        <w:t xml:space="preserve">ser vos questions sur notre site internet ainsi que nous soumettre vos litiges  </w:t>
      </w:r>
      <w:r w:rsidR="003B694C" w:rsidRPr="00BB62B5">
        <w:rPr>
          <w:rFonts w:ascii="Times New Roman" w:hAnsi="Times New Roman" w:cs="Times New Roman"/>
          <w:sz w:val="24"/>
          <w:szCs w:val="24"/>
        </w:rPr>
        <w:t>L</w:t>
      </w:r>
      <w:r w:rsidR="00CB2230" w:rsidRPr="00BB62B5">
        <w:rPr>
          <w:rFonts w:ascii="Times New Roman" w:hAnsi="Times New Roman" w:cs="Times New Roman"/>
          <w:sz w:val="24"/>
          <w:szCs w:val="24"/>
        </w:rPr>
        <w:t>es réponses interviendront dans un délai de 24 à 72 heures.</w:t>
      </w:r>
    </w:p>
    <w:p w:rsidR="008A6A54" w:rsidRPr="00BB62B5" w:rsidRDefault="00491316" w:rsidP="008A6A54">
      <w:pPr>
        <w:jc w:val="both"/>
        <w:rPr>
          <w:rFonts w:ascii="Times New Roman" w:hAnsi="Times New Roman" w:cs="Times New Roman"/>
          <w:sz w:val="24"/>
          <w:szCs w:val="24"/>
        </w:rPr>
      </w:pPr>
      <w:r w:rsidRPr="00BB62B5">
        <w:rPr>
          <w:rFonts w:ascii="Times New Roman" w:hAnsi="Times New Roman" w:cs="Times New Roman"/>
          <w:sz w:val="24"/>
          <w:szCs w:val="24"/>
        </w:rPr>
        <w:t>Nous prévoyons également</w:t>
      </w:r>
      <w:r w:rsidR="003B694C" w:rsidRPr="00BB62B5">
        <w:rPr>
          <w:rFonts w:ascii="Times New Roman" w:hAnsi="Times New Roman" w:cs="Times New Roman"/>
          <w:sz w:val="24"/>
          <w:szCs w:val="24"/>
        </w:rPr>
        <w:t xml:space="preserve"> </w:t>
      </w:r>
      <w:r w:rsidR="00B25A53" w:rsidRPr="00BB62B5">
        <w:rPr>
          <w:rFonts w:ascii="Times New Roman" w:hAnsi="Times New Roman" w:cs="Times New Roman"/>
          <w:sz w:val="24"/>
          <w:szCs w:val="24"/>
        </w:rPr>
        <w:t xml:space="preserve">de nombreuses </w:t>
      </w:r>
      <w:r w:rsidR="003B694C" w:rsidRPr="00BB62B5">
        <w:rPr>
          <w:rFonts w:ascii="Times New Roman" w:hAnsi="Times New Roman" w:cs="Times New Roman"/>
          <w:sz w:val="24"/>
          <w:szCs w:val="24"/>
        </w:rPr>
        <w:t xml:space="preserve"> réunions d’information sur les droits et devoirs des locataires, </w:t>
      </w:r>
      <w:r w:rsidRPr="00BB62B5">
        <w:rPr>
          <w:rFonts w:ascii="Times New Roman" w:hAnsi="Times New Roman" w:cs="Times New Roman"/>
          <w:sz w:val="24"/>
          <w:szCs w:val="24"/>
        </w:rPr>
        <w:t>portant entre autre sur les charges locatives</w:t>
      </w:r>
      <w:r w:rsidR="008A6A54" w:rsidRPr="00BB62B5">
        <w:rPr>
          <w:rFonts w:ascii="Times New Roman" w:hAnsi="Times New Roman" w:cs="Times New Roman"/>
          <w:sz w:val="24"/>
          <w:szCs w:val="24"/>
        </w:rPr>
        <w:t xml:space="preserve">. </w:t>
      </w:r>
      <w:r w:rsidRPr="00BB62B5">
        <w:rPr>
          <w:rFonts w:ascii="Times New Roman" w:hAnsi="Times New Roman" w:cs="Times New Roman"/>
          <w:sz w:val="24"/>
          <w:szCs w:val="24"/>
        </w:rPr>
        <w:t xml:space="preserve"> </w:t>
      </w:r>
      <w:r w:rsidR="008A6A54" w:rsidRPr="00BB62B5">
        <w:rPr>
          <w:rFonts w:ascii="Times New Roman" w:hAnsi="Times New Roman" w:cs="Times New Roman"/>
          <w:sz w:val="24"/>
          <w:szCs w:val="24"/>
        </w:rPr>
        <w:t>Pour ce faire, nous serons présents en bas des immeubles  où nous installerons un stand CLCV, avec bien entendu l’accord du bailleur.</w:t>
      </w:r>
    </w:p>
    <w:p w:rsidR="00F0719D" w:rsidRPr="00BB62B5" w:rsidRDefault="008A6A54"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Nous pensons aussi </w:t>
      </w:r>
      <w:r w:rsidR="000C629B" w:rsidRPr="00BB62B5">
        <w:rPr>
          <w:rFonts w:ascii="Times New Roman" w:hAnsi="Times New Roman" w:cs="Times New Roman"/>
          <w:sz w:val="24"/>
          <w:szCs w:val="24"/>
        </w:rPr>
        <w:t xml:space="preserve">effectuer </w:t>
      </w:r>
      <w:r w:rsidR="00491316" w:rsidRPr="00BB62B5">
        <w:rPr>
          <w:rFonts w:ascii="Times New Roman" w:hAnsi="Times New Roman" w:cs="Times New Roman"/>
          <w:sz w:val="24"/>
          <w:szCs w:val="24"/>
        </w:rPr>
        <w:t xml:space="preserve"> </w:t>
      </w:r>
      <w:r w:rsidR="003B694C" w:rsidRPr="00BB62B5">
        <w:rPr>
          <w:rFonts w:ascii="Times New Roman" w:hAnsi="Times New Roman" w:cs="Times New Roman"/>
          <w:sz w:val="24"/>
          <w:szCs w:val="24"/>
        </w:rPr>
        <w:t xml:space="preserve">des contrôles de charges </w:t>
      </w:r>
      <w:r w:rsidR="00491316" w:rsidRPr="00BB62B5">
        <w:rPr>
          <w:rFonts w:ascii="Times New Roman" w:hAnsi="Times New Roman" w:cs="Times New Roman"/>
          <w:sz w:val="24"/>
          <w:szCs w:val="24"/>
        </w:rPr>
        <w:t>chez certains bailleurs sociaux.</w:t>
      </w:r>
    </w:p>
    <w:p w:rsidR="00072657" w:rsidRPr="00BB62B5" w:rsidRDefault="00491316"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 </w:t>
      </w:r>
      <w:r w:rsidR="003B694C" w:rsidRPr="00BB62B5">
        <w:rPr>
          <w:rFonts w:ascii="Times New Roman" w:hAnsi="Times New Roman" w:cs="Times New Roman"/>
          <w:sz w:val="24"/>
          <w:szCs w:val="24"/>
        </w:rPr>
        <w:t xml:space="preserve"> D’autre part, nous prévoyon</w:t>
      </w:r>
      <w:r w:rsidRPr="00BB62B5">
        <w:rPr>
          <w:rFonts w:ascii="Times New Roman" w:hAnsi="Times New Roman" w:cs="Times New Roman"/>
          <w:sz w:val="24"/>
          <w:szCs w:val="24"/>
        </w:rPr>
        <w:t xml:space="preserve">s des réunions d’information pour les copropriétaires </w:t>
      </w:r>
      <w:r w:rsidR="003B694C" w:rsidRPr="00BB62B5">
        <w:rPr>
          <w:rFonts w:ascii="Times New Roman" w:hAnsi="Times New Roman" w:cs="Times New Roman"/>
          <w:sz w:val="24"/>
          <w:szCs w:val="24"/>
        </w:rPr>
        <w:t>afin d</w:t>
      </w:r>
      <w:r w:rsidR="000C629B" w:rsidRPr="00BB62B5">
        <w:rPr>
          <w:rFonts w:ascii="Times New Roman" w:hAnsi="Times New Roman" w:cs="Times New Roman"/>
          <w:sz w:val="24"/>
          <w:szCs w:val="24"/>
        </w:rPr>
        <w:t xml:space="preserve">e les aider </w:t>
      </w:r>
      <w:r w:rsidR="00072657" w:rsidRPr="00BB62B5">
        <w:rPr>
          <w:rFonts w:ascii="Times New Roman" w:hAnsi="Times New Roman" w:cs="Times New Roman"/>
          <w:sz w:val="24"/>
          <w:szCs w:val="24"/>
        </w:rPr>
        <w:t xml:space="preserve"> lors</w:t>
      </w:r>
      <w:r w:rsidR="003B694C" w:rsidRPr="00BB62B5">
        <w:rPr>
          <w:rFonts w:ascii="Times New Roman" w:hAnsi="Times New Roman" w:cs="Times New Roman"/>
          <w:sz w:val="24"/>
          <w:szCs w:val="24"/>
        </w:rPr>
        <w:t xml:space="preserve"> </w:t>
      </w:r>
      <w:r w:rsidR="000261C8" w:rsidRPr="00BB62B5">
        <w:rPr>
          <w:rFonts w:ascii="Times New Roman" w:hAnsi="Times New Roman" w:cs="Times New Roman"/>
          <w:sz w:val="24"/>
          <w:szCs w:val="24"/>
        </w:rPr>
        <w:t>de</w:t>
      </w:r>
      <w:r w:rsidR="00072657" w:rsidRPr="00BB62B5">
        <w:rPr>
          <w:rFonts w:ascii="Times New Roman" w:hAnsi="Times New Roman" w:cs="Times New Roman"/>
          <w:sz w:val="24"/>
          <w:szCs w:val="24"/>
        </w:rPr>
        <w:t>s</w:t>
      </w:r>
      <w:r w:rsidR="000261C8" w:rsidRPr="00BB62B5">
        <w:rPr>
          <w:rFonts w:ascii="Times New Roman" w:hAnsi="Times New Roman" w:cs="Times New Roman"/>
          <w:sz w:val="24"/>
          <w:szCs w:val="24"/>
        </w:rPr>
        <w:t xml:space="preserve"> assemblées générales</w:t>
      </w:r>
      <w:r w:rsidR="00F0719D" w:rsidRPr="00BB62B5">
        <w:rPr>
          <w:rFonts w:ascii="Times New Roman" w:hAnsi="Times New Roman" w:cs="Times New Roman"/>
          <w:sz w:val="24"/>
          <w:szCs w:val="24"/>
        </w:rPr>
        <w:t> portant entre autre sur :</w:t>
      </w:r>
    </w:p>
    <w:p w:rsidR="00072657" w:rsidRPr="00BB62B5" w:rsidRDefault="00072657"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 le nouveau dispositif sur </w:t>
      </w:r>
      <w:r w:rsidR="000261C8" w:rsidRPr="00BB62B5">
        <w:rPr>
          <w:rFonts w:ascii="Times New Roman" w:hAnsi="Times New Roman" w:cs="Times New Roman"/>
          <w:sz w:val="24"/>
          <w:szCs w:val="24"/>
        </w:rPr>
        <w:t>les travaux à réaliser quant à la nouvelle loi clima</w:t>
      </w:r>
      <w:r w:rsidR="00491316" w:rsidRPr="00BB62B5">
        <w:rPr>
          <w:rFonts w:ascii="Times New Roman" w:hAnsi="Times New Roman" w:cs="Times New Roman"/>
          <w:sz w:val="24"/>
          <w:szCs w:val="24"/>
        </w:rPr>
        <w:t xml:space="preserve">t et résilience, </w:t>
      </w:r>
    </w:p>
    <w:p w:rsidR="00CB2230" w:rsidRPr="00BB62B5" w:rsidRDefault="00072657" w:rsidP="00CB2230">
      <w:pPr>
        <w:jc w:val="both"/>
        <w:rPr>
          <w:rFonts w:ascii="Times New Roman" w:hAnsi="Times New Roman" w:cs="Times New Roman"/>
          <w:sz w:val="24"/>
          <w:szCs w:val="24"/>
        </w:rPr>
      </w:pPr>
      <w:r w:rsidRPr="00BB62B5">
        <w:rPr>
          <w:rFonts w:ascii="Times New Roman" w:hAnsi="Times New Roman" w:cs="Times New Roman"/>
          <w:sz w:val="24"/>
          <w:szCs w:val="24"/>
        </w:rPr>
        <w:t>- L</w:t>
      </w:r>
      <w:r w:rsidR="00491316" w:rsidRPr="00BB62B5">
        <w:rPr>
          <w:rFonts w:ascii="Times New Roman" w:hAnsi="Times New Roman" w:cs="Times New Roman"/>
          <w:sz w:val="24"/>
          <w:szCs w:val="24"/>
        </w:rPr>
        <w:t>’installation de prises pour voitures électriques.</w:t>
      </w:r>
    </w:p>
    <w:p w:rsidR="0027671D" w:rsidRPr="00BB62B5" w:rsidRDefault="00CB2230" w:rsidP="0027671D">
      <w:pPr>
        <w:jc w:val="both"/>
        <w:rPr>
          <w:rFonts w:ascii="Times New Roman" w:hAnsi="Times New Roman" w:cs="Times New Roman"/>
          <w:sz w:val="24"/>
          <w:szCs w:val="24"/>
        </w:rPr>
      </w:pPr>
      <w:r w:rsidRPr="00BB62B5">
        <w:rPr>
          <w:rFonts w:ascii="Times New Roman" w:hAnsi="Times New Roman" w:cs="Times New Roman"/>
          <w:sz w:val="24"/>
          <w:szCs w:val="24"/>
          <w:u w:val="single"/>
        </w:rPr>
        <w:t>2° Sensibilisation</w:t>
      </w:r>
      <w:r w:rsidR="0027671D" w:rsidRPr="00BB62B5">
        <w:rPr>
          <w:rFonts w:ascii="Times New Roman" w:hAnsi="Times New Roman" w:cs="Times New Roman"/>
          <w:sz w:val="24"/>
          <w:szCs w:val="24"/>
          <w:u w:val="single"/>
        </w:rPr>
        <w:t xml:space="preserve"> et prévention</w:t>
      </w:r>
      <w:r w:rsidR="0027671D" w:rsidRPr="00BB62B5">
        <w:rPr>
          <w:rFonts w:ascii="Times New Roman" w:hAnsi="Times New Roman" w:cs="Times New Roman"/>
          <w:sz w:val="24"/>
          <w:szCs w:val="24"/>
        </w:rPr>
        <w:t xml:space="preserve"> </w:t>
      </w:r>
    </w:p>
    <w:p w:rsidR="00A546C7" w:rsidRPr="00BB62B5" w:rsidRDefault="0027671D" w:rsidP="00A546C7">
      <w:pPr>
        <w:jc w:val="both"/>
        <w:rPr>
          <w:rFonts w:ascii="Times New Roman" w:hAnsi="Times New Roman" w:cs="Times New Roman"/>
          <w:sz w:val="24"/>
          <w:szCs w:val="24"/>
        </w:rPr>
      </w:pPr>
      <w:r w:rsidRPr="00BB62B5">
        <w:rPr>
          <w:rFonts w:ascii="Times New Roman" w:hAnsi="Times New Roman" w:cs="Times New Roman"/>
          <w:sz w:val="24"/>
          <w:szCs w:val="24"/>
        </w:rPr>
        <w:t xml:space="preserve">Bien entendu, et dans la mesure des possibilités, nous poursuivons nos réunions d’information en direction de nos ainés et public fragile, quant aux pièges divers à éviter, (démarchages abusifs, substitution de données,  en partenariat avec la police </w:t>
      </w:r>
      <w:proofErr w:type="gramStart"/>
      <w:r w:rsidRPr="00BB62B5">
        <w:rPr>
          <w:rFonts w:ascii="Times New Roman" w:hAnsi="Times New Roman" w:cs="Times New Roman"/>
          <w:sz w:val="24"/>
          <w:szCs w:val="24"/>
        </w:rPr>
        <w:t>Nationale )</w:t>
      </w:r>
      <w:proofErr w:type="gramEnd"/>
      <w:r w:rsidRPr="00BB62B5">
        <w:rPr>
          <w:rFonts w:ascii="Times New Roman" w:hAnsi="Times New Roman" w:cs="Times New Roman"/>
          <w:sz w:val="24"/>
          <w:szCs w:val="24"/>
        </w:rPr>
        <w:t xml:space="preserve">, </w:t>
      </w:r>
      <w:r w:rsidR="00491316" w:rsidRPr="00BB62B5">
        <w:rPr>
          <w:rFonts w:ascii="Times New Roman" w:hAnsi="Times New Roman" w:cs="Times New Roman"/>
          <w:sz w:val="24"/>
          <w:szCs w:val="24"/>
        </w:rPr>
        <w:t xml:space="preserve">mais aussi </w:t>
      </w:r>
      <w:r w:rsidR="00CB2230" w:rsidRPr="00BB62B5">
        <w:rPr>
          <w:rFonts w:ascii="Times New Roman" w:hAnsi="Times New Roman" w:cs="Times New Roman"/>
          <w:sz w:val="24"/>
          <w:szCs w:val="24"/>
        </w:rPr>
        <w:t>sur les</w:t>
      </w:r>
      <w:r w:rsidR="00491316" w:rsidRPr="00BB62B5">
        <w:rPr>
          <w:rFonts w:ascii="Times New Roman" w:hAnsi="Times New Roman" w:cs="Times New Roman"/>
          <w:sz w:val="24"/>
          <w:szCs w:val="24"/>
        </w:rPr>
        <w:t xml:space="preserve"> </w:t>
      </w:r>
      <w:r w:rsidR="00491316" w:rsidRPr="00BB62B5">
        <w:rPr>
          <w:rFonts w:ascii="Times New Roman" w:hAnsi="Times New Roman" w:cs="Times New Roman"/>
          <w:sz w:val="24"/>
          <w:szCs w:val="24"/>
        </w:rPr>
        <w:lastRenderedPageBreak/>
        <w:t>économies d’énergie, les solutions contre les</w:t>
      </w:r>
      <w:r w:rsidR="00CB2230" w:rsidRPr="00BB62B5">
        <w:rPr>
          <w:rFonts w:ascii="Times New Roman" w:hAnsi="Times New Roman" w:cs="Times New Roman"/>
          <w:sz w:val="24"/>
          <w:szCs w:val="24"/>
        </w:rPr>
        <w:t xml:space="preserve"> gaspillages (alimentaire, eau,</w:t>
      </w:r>
      <w:r w:rsidR="00491316" w:rsidRPr="00BB62B5">
        <w:rPr>
          <w:rFonts w:ascii="Times New Roman" w:hAnsi="Times New Roman" w:cs="Times New Roman"/>
          <w:sz w:val="24"/>
          <w:szCs w:val="24"/>
        </w:rPr>
        <w:t xml:space="preserve"> </w:t>
      </w:r>
      <w:proofErr w:type="spellStart"/>
      <w:r w:rsidR="00491316" w:rsidRPr="00BB62B5">
        <w:rPr>
          <w:rFonts w:ascii="Times New Roman" w:hAnsi="Times New Roman" w:cs="Times New Roman"/>
          <w:sz w:val="24"/>
          <w:szCs w:val="24"/>
        </w:rPr>
        <w:t>etc</w:t>
      </w:r>
      <w:proofErr w:type="spellEnd"/>
      <w:r w:rsidR="00491316" w:rsidRPr="00BB62B5">
        <w:rPr>
          <w:rFonts w:ascii="Times New Roman" w:hAnsi="Times New Roman" w:cs="Times New Roman"/>
          <w:sz w:val="24"/>
          <w:szCs w:val="24"/>
        </w:rPr>
        <w:t xml:space="preserve">…) , </w:t>
      </w:r>
      <w:r w:rsidRPr="00BB62B5">
        <w:rPr>
          <w:rFonts w:ascii="Times New Roman" w:hAnsi="Times New Roman" w:cs="Times New Roman"/>
          <w:sz w:val="24"/>
          <w:szCs w:val="24"/>
        </w:rPr>
        <w:t>avec entre autre notre bar à eau.</w:t>
      </w:r>
      <w:r w:rsidR="00A546C7" w:rsidRPr="00BB62B5">
        <w:rPr>
          <w:rFonts w:ascii="Times New Roman" w:hAnsi="Times New Roman" w:cs="Times New Roman"/>
          <w:sz w:val="24"/>
          <w:szCs w:val="24"/>
        </w:rPr>
        <w:t xml:space="preserve"> </w:t>
      </w:r>
    </w:p>
    <w:p w:rsidR="00CB2230"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Afin </w:t>
      </w:r>
      <w:r w:rsidR="006C0C42" w:rsidRPr="00BB62B5">
        <w:rPr>
          <w:rFonts w:ascii="Times New Roman" w:hAnsi="Times New Roman" w:cs="Times New Roman"/>
          <w:sz w:val="24"/>
          <w:szCs w:val="24"/>
        </w:rPr>
        <w:t>d’être plus efficace et réactif</w:t>
      </w:r>
      <w:r w:rsidRPr="00BB62B5">
        <w:rPr>
          <w:rFonts w:ascii="Times New Roman" w:hAnsi="Times New Roman" w:cs="Times New Roman"/>
          <w:sz w:val="24"/>
          <w:szCs w:val="24"/>
        </w:rPr>
        <w:t>, nous ferons en sorte de continuer à renforcer nos équipes par des recru</w:t>
      </w:r>
      <w:r w:rsidR="00F0719D" w:rsidRPr="00BB62B5">
        <w:rPr>
          <w:rFonts w:ascii="Times New Roman" w:hAnsi="Times New Roman" w:cs="Times New Roman"/>
          <w:sz w:val="24"/>
          <w:szCs w:val="24"/>
        </w:rPr>
        <w:t xml:space="preserve">tements d’un ou une nouvelle salariée à temps partiel, et par l’arrivée de </w:t>
      </w:r>
      <w:r w:rsidRPr="00BB62B5">
        <w:rPr>
          <w:rFonts w:ascii="Times New Roman" w:hAnsi="Times New Roman" w:cs="Times New Roman"/>
          <w:sz w:val="24"/>
          <w:szCs w:val="24"/>
        </w:rPr>
        <w:t xml:space="preserve"> nouveaux bénévoles.</w:t>
      </w:r>
    </w:p>
    <w:p w:rsidR="00CB2230"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En cette période d’incertitude, </w:t>
      </w:r>
      <w:r w:rsidR="006C1C16" w:rsidRPr="00BB62B5">
        <w:rPr>
          <w:rFonts w:ascii="Times New Roman" w:hAnsi="Times New Roman" w:cs="Times New Roman"/>
          <w:sz w:val="24"/>
          <w:szCs w:val="24"/>
        </w:rPr>
        <w:t xml:space="preserve">d’inflation, </w:t>
      </w:r>
      <w:r w:rsidR="000261C8" w:rsidRPr="00BB62B5">
        <w:rPr>
          <w:rFonts w:ascii="Times New Roman" w:hAnsi="Times New Roman" w:cs="Times New Roman"/>
          <w:sz w:val="24"/>
          <w:szCs w:val="24"/>
        </w:rPr>
        <w:t xml:space="preserve">et de lutte pour le pouvoir d’achat, </w:t>
      </w:r>
      <w:r w:rsidRPr="00BB62B5">
        <w:rPr>
          <w:rFonts w:ascii="Times New Roman" w:hAnsi="Times New Roman" w:cs="Times New Roman"/>
          <w:sz w:val="24"/>
          <w:szCs w:val="24"/>
        </w:rPr>
        <w:t>nou</w:t>
      </w:r>
      <w:r w:rsidR="000261C8" w:rsidRPr="00BB62B5">
        <w:rPr>
          <w:rFonts w:ascii="Times New Roman" w:hAnsi="Times New Roman" w:cs="Times New Roman"/>
          <w:sz w:val="24"/>
          <w:szCs w:val="24"/>
        </w:rPr>
        <w:t>s devons rester au plus près de l’ensemble des</w:t>
      </w:r>
      <w:r w:rsidRPr="00BB62B5">
        <w:rPr>
          <w:rFonts w:ascii="Times New Roman" w:hAnsi="Times New Roman" w:cs="Times New Roman"/>
          <w:sz w:val="24"/>
          <w:szCs w:val="24"/>
        </w:rPr>
        <w:t xml:space="preserve"> consommateurs</w:t>
      </w:r>
      <w:r w:rsidR="006C1C16" w:rsidRPr="00BB62B5">
        <w:rPr>
          <w:rFonts w:ascii="Times New Roman" w:hAnsi="Times New Roman" w:cs="Times New Roman"/>
          <w:sz w:val="24"/>
          <w:szCs w:val="24"/>
        </w:rPr>
        <w:t>, être solidaire, agir ensemble,</w:t>
      </w:r>
      <w:r w:rsidRPr="00BB62B5">
        <w:rPr>
          <w:rFonts w:ascii="Times New Roman" w:hAnsi="Times New Roman" w:cs="Times New Roman"/>
          <w:sz w:val="24"/>
          <w:szCs w:val="24"/>
        </w:rPr>
        <w:t xml:space="preserve"> en gardant cette valeur de citoyenneté active, fiable et indépendante de tout pouvoir.</w:t>
      </w:r>
    </w:p>
    <w:p w:rsidR="00CB2230" w:rsidRPr="00BB62B5" w:rsidRDefault="00CB2230" w:rsidP="00CB2230">
      <w:pPr>
        <w:jc w:val="both"/>
        <w:rPr>
          <w:rFonts w:ascii="Times New Roman" w:hAnsi="Times New Roman" w:cs="Times New Roman"/>
          <w:sz w:val="24"/>
          <w:szCs w:val="24"/>
        </w:rPr>
      </w:pPr>
      <w:r w:rsidRPr="00BB62B5">
        <w:rPr>
          <w:rFonts w:ascii="Times New Roman" w:hAnsi="Times New Roman" w:cs="Times New Roman"/>
          <w:sz w:val="24"/>
          <w:szCs w:val="24"/>
        </w:rPr>
        <w:t xml:space="preserve">Ce sont nos principes fondamentaux et je </w:t>
      </w:r>
      <w:r w:rsidR="00B25A53" w:rsidRPr="00BB62B5">
        <w:rPr>
          <w:rFonts w:ascii="Times New Roman" w:hAnsi="Times New Roman" w:cs="Times New Roman"/>
          <w:sz w:val="24"/>
          <w:szCs w:val="24"/>
        </w:rPr>
        <w:t>conclurai</w:t>
      </w:r>
      <w:r w:rsidR="006C0C42" w:rsidRPr="00BB62B5">
        <w:rPr>
          <w:rFonts w:ascii="Times New Roman" w:hAnsi="Times New Roman" w:cs="Times New Roman"/>
          <w:sz w:val="24"/>
          <w:szCs w:val="24"/>
        </w:rPr>
        <w:t xml:space="preserve">  par</w:t>
      </w:r>
      <w:r w:rsidRPr="00BB62B5">
        <w:rPr>
          <w:rFonts w:ascii="Times New Roman" w:hAnsi="Times New Roman" w:cs="Times New Roman"/>
          <w:sz w:val="24"/>
          <w:szCs w:val="24"/>
        </w:rPr>
        <w:t xml:space="preserve"> ce</w:t>
      </w:r>
      <w:r w:rsidR="006C1C16" w:rsidRPr="00BB62B5">
        <w:rPr>
          <w:rFonts w:ascii="Times New Roman" w:hAnsi="Times New Roman" w:cs="Times New Roman"/>
          <w:sz w:val="24"/>
          <w:szCs w:val="24"/>
        </w:rPr>
        <w:t>tte pensée de Martin LUTHER KING</w:t>
      </w:r>
      <w:r w:rsidRPr="00BB62B5">
        <w:rPr>
          <w:rFonts w:ascii="Times New Roman" w:hAnsi="Times New Roman" w:cs="Times New Roman"/>
          <w:sz w:val="24"/>
          <w:szCs w:val="24"/>
        </w:rPr>
        <w:t> :</w:t>
      </w:r>
    </w:p>
    <w:p w:rsidR="006C1C16" w:rsidRPr="00945006" w:rsidRDefault="006C1C16" w:rsidP="00CB2230">
      <w:pPr>
        <w:jc w:val="both"/>
        <w:rPr>
          <w:rFonts w:ascii="Times New Roman" w:hAnsi="Times New Roman" w:cs="Times New Roman"/>
          <w:sz w:val="36"/>
          <w:szCs w:val="36"/>
        </w:rPr>
      </w:pPr>
      <w:r w:rsidRPr="00AE7C22">
        <w:rPr>
          <w:rFonts w:ascii="Times New Roman" w:hAnsi="Times New Roman" w:cs="Times New Roman"/>
          <w:sz w:val="24"/>
          <w:szCs w:val="24"/>
        </w:rPr>
        <w:t>« Nous devons apprendre à vivre ensemble comme des frères, sinon nous allons mourir ensemble comme des idiots.</w:t>
      </w:r>
      <w:r>
        <w:rPr>
          <w:rFonts w:ascii="Times New Roman" w:hAnsi="Times New Roman" w:cs="Times New Roman"/>
          <w:sz w:val="36"/>
          <w:szCs w:val="36"/>
        </w:rPr>
        <w:t> »</w:t>
      </w:r>
    </w:p>
    <w:p w:rsidR="006B465A" w:rsidRDefault="006B465A"/>
    <w:sectPr w:rsidR="006B465A" w:rsidSect="006B4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B2230"/>
    <w:rsid w:val="000261C8"/>
    <w:rsid w:val="00036039"/>
    <w:rsid w:val="00072657"/>
    <w:rsid w:val="000C629B"/>
    <w:rsid w:val="000D62B4"/>
    <w:rsid w:val="0027671D"/>
    <w:rsid w:val="00292CF0"/>
    <w:rsid w:val="002D50F3"/>
    <w:rsid w:val="003A433E"/>
    <w:rsid w:val="003B694C"/>
    <w:rsid w:val="003C47EF"/>
    <w:rsid w:val="00491316"/>
    <w:rsid w:val="00540C03"/>
    <w:rsid w:val="00651BA6"/>
    <w:rsid w:val="006B465A"/>
    <w:rsid w:val="006C0C42"/>
    <w:rsid w:val="006C1C16"/>
    <w:rsid w:val="006D005A"/>
    <w:rsid w:val="00760AD7"/>
    <w:rsid w:val="007A0653"/>
    <w:rsid w:val="007B55B9"/>
    <w:rsid w:val="007D7449"/>
    <w:rsid w:val="008641AC"/>
    <w:rsid w:val="008A6A54"/>
    <w:rsid w:val="00945006"/>
    <w:rsid w:val="009C3013"/>
    <w:rsid w:val="00A546C7"/>
    <w:rsid w:val="00A72E82"/>
    <w:rsid w:val="00AE7C22"/>
    <w:rsid w:val="00B25A53"/>
    <w:rsid w:val="00BB62B5"/>
    <w:rsid w:val="00C664EC"/>
    <w:rsid w:val="00CA7106"/>
    <w:rsid w:val="00CB2230"/>
    <w:rsid w:val="00CC0602"/>
    <w:rsid w:val="00CD10D5"/>
    <w:rsid w:val="00D55C67"/>
    <w:rsid w:val="00ED4915"/>
    <w:rsid w:val="00F0719D"/>
    <w:rsid w:val="00FB20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2</cp:revision>
  <dcterms:created xsi:type="dcterms:W3CDTF">2023-02-14T07:38:00Z</dcterms:created>
  <dcterms:modified xsi:type="dcterms:W3CDTF">2023-02-14T07:38:00Z</dcterms:modified>
</cp:coreProperties>
</file>